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6CEB6" w14:textId="77777777" w:rsidR="00FD5F6B" w:rsidRPr="000E4086" w:rsidRDefault="004361C4" w:rsidP="002E6780">
      <w:pPr>
        <w:jc w:val="center"/>
      </w:pPr>
      <w:r w:rsidRPr="000E4086">
        <w:rPr>
          <w:noProof/>
        </w:rPr>
        <w:drawing>
          <wp:inline distT="0" distB="0" distL="0" distR="0" wp14:anchorId="3B95DCBB" wp14:editId="7F41D6C9">
            <wp:extent cx="72961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150" cy="1028700"/>
                    </a:xfrm>
                    <a:prstGeom prst="rect">
                      <a:avLst/>
                    </a:prstGeom>
                    <a:noFill/>
                    <a:ln>
                      <a:noFill/>
                    </a:ln>
                  </pic:spPr>
                </pic:pic>
              </a:graphicData>
            </a:graphic>
          </wp:inline>
        </w:drawing>
      </w:r>
    </w:p>
    <w:p w14:paraId="7B24F26E" w14:textId="77777777" w:rsidR="00FD5F6B" w:rsidRPr="000E4086" w:rsidRDefault="00FD5F6B" w:rsidP="005138A1">
      <w:pPr>
        <w:widowControl w:val="0"/>
        <w:suppressAutoHyphens/>
        <w:overflowPunct w:val="0"/>
        <w:autoSpaceDE w:val="0"/>
        <w:autoSpaceDN w:val="0"/>
        <w:adjustRightInd w:val="0"/>
        <w:ind w:left="1260"/>
        <w:contextualSpacing/>
        <w:jc w:val="center"/>
        <w:rPr>
          <w:b/>
          <w:bCs/>
          <w:kern w:val="28"/>
        </w:rPr>
      </w:pPr>
      <w:r w:rsidRPr="000E4086">
        <w:rPr>
          <w:b/>
          <w:bCs/>
          <w:kern w:val="28"/>
        </w:rPr>
        <w:t>BOONE COUNTY REGIONAL SEWER DISTRICT</w:t>
      </w:r>
    </w:p>
    <w:p w14:paraId="53756FC1" w14:textId="77777777" w:rsidR="00FD5F6B" w:rsidRPr="000E4086" w:rsidRDefault="00FD5F6B" w:rsidP="005138A1">
      <w:pPr>
        <w:widowControl w:val="0"/>
        <w:suppressAutoHyphens/>
        <w:overflowPunct w:val="0"/>
        <w:autoSpaceDE w:val="0"/>
        <w:autoSpaceDN w:val="0"/>
        <w:adjustRightInd w:val="0"/>
        <w:ind w:left="1260"/>
        <w:contextualSpacing/>
        <w:jc w:val="center"/>
        <w:rPr>
          <w:b/>
          <w:bCs/>
          <w:kern w:val="28"/>
        </w:rPr>
      </w:pPr>
      <w:r w:rsidRPr="000E4086">
        <w:rPr>
          <w:b/>
          <w:bCs/>
          <w:kern w:val="28"/>
        </w:rPr>
        <w:t>BOARD OF TRUSTEES MEETING</w:t>
      </w:r>
    </w:p>
    <w:p w14:paraId="5B4D1A73" w14:textId="5C1417C3" w:rsidR="002D0EB8" w:rsidRPr="000E4086" w:rsidRDefault="004B7B2E" w:rsidP="005138A1">
      <w:pPr>
        <w:widowControl w:val="0"/>
        <w:suppressAutoHyphens/>
        <w:ind w:left="1260"/>
        <w:contextualSpacing/>
        <w:jc w:val="center"/>
        <w:rPr>
          <w:b/>
        </w:rPr>
      </w:pPr>
      <w:r>
        <w:rPr>
          <w:b/>
        </w:rPr>
        <w:t>MAY 18</w:t>
      </w:r>
      <w:r w:rsidR="00BD64BB" w:rsidRPr="000E4086">
        <w:rPr>
          <w:b/>
        </w:rPr>
        <w:t>, 2021</w:t>
      </w:r>
    </w:p>
    <w:p w14:paraId="37FC97BA" w14:textId="77777777" w:rsidR="00FD5F6B" w:rsidRPr="000E4086" w:rsidRDefault="00FD5F6B" w:rsidP="005138A1">
      <w:pPr>
        <w:widowControl w:val="0"/>
        <w:suppressAutoHyphens/>
        <w:overflowPunct w:val="0"/>
        <w:autoSpaceDE w:val="0"/>
        <w:autoSpaceDN w:val="0"/>
        <w:adjustRightInd w:val="0"/>
        <w:ind w:left="1260"/>
        <w:contextualSpacing/>
        <w:jc w:val="center"/>
        <w:rPr>
          <w:b/>
          <w:bCs/>
          <w:kern w:val="28"/>
        </w:rPr>
      </w:pPr>
      <w:r w:rsidRPr="000E4086">
        <w:rPr>
          <w:b/>
          <w:bCs/>
          <w:kern w:val="28"/>
        </w:rPr>
        <w:t>BOONE COUNTY REGIONAL SEWER DISTRICT OFFICE</w:t>
      </w:r>
    </w:p>
    <w:p w14:paraId="70558E43" w14:textId="77777777" w:rsidR="00FD5F6B" w:rsidRPr="000E4086" w:rsidRDefault="00FD5F6B" w:rsidP="005138A1">
      <w:pPr>
        <w:widowControl w:val="0"/>
        <w:suppressAutoHyphens/>
        <w:overflowPunct w:val="0"/>
        <w:autoSpaceDE w:val="0"/>
        <w:autoSpaceDN w:val="0"/>
        <w:adjustRightInd w:val="0"/>
        <w:ind w:left="1260"/>
        <w:contextualSpacing/>
        <w:jc w:val="center"/>
        <w:rPr>
          <w:b/>
          <w:bCs/>
          <w:kern w:val="28"/>
        </w:rPr>
      </w:pPr>
      <w:r w:rsidRPr="000E4086">
        <w:rPr>
          <w:b/>
          <w:bCs/>
          <w:kern w:val="28"/>
        </w:rPr>
        <w:t>1314 NORTH SEVENTH STREET</w:t>
      </w:r>
    </w:p>
    <w:p w14:paraId="1D3F9C6C" w14:textId="77777777" w:rsidR="00EA1A7A" w:rsidRPr="000E4086" w:rsidRDefault="00EA1A7A" w:rsidP="005138A1">
      <w:pPr>
        <w:widowControl w:val="0"/>
        <w:tabs>
          <w:tab w:val="left" w:pos="3600"/>
        </w:tabs>
        <w:suppressAutoHyphens/>
        <w:overflowPunct w:val="0"/>
        <w:autoSpaceDE w:val="0"/>
        <w:autoSpaceDN w:val="0"/>
        <w:adjustRightInd w:val="0"/>
        <w:ind w:left="1260"/>
        <w:contextualSpacing/>
        <w:rPr>
          <w:b/>
          <w:bCs/>
          <w:kern w:val="28"/>
        </w:rPr>
      </w:pPr>
    </w:p>
    <w:p w14:paraId="2C60AD48" w14:textId="77777777" w:rsidR="00EA1A7A" w:rsidRPr="000E4086" w:rsidRDefault="00EA1A7A" w:rsidP="005138A1">
      <w:pPr>
        <w:widowControl w:val="0"/>
        <w:tabs>
          <w:tab w:val="left" w:pos="3600"/>
        </w:tabs>
        <w:suppressAutoHyphens/>
        <w:overflowPunct w:val="0"/>
        <w:autoSpaceDE w:val="0"/>
        <w:autoSpaceDN w:val="0"/>
        <w:adjustRightInd w:val="0"/>
        <w:ind w:left="1260"/>
        <w:contextualSpacing/>
        <w:rPr>
          <w:b/>
          <w:bCs/>
          <w:kern w:val="28"/>
        </w:rPr>
      </w:pPr>
    </w:p>
    <w:p w14:paraId="13E47907" w14:textId="77777777" w:rsidR="0097302D" w:rsidRPr="000E4086" w:rsidRDefault="00FD5F6B" w:rsidP="005138A1">
      <w:pPr>
        <w:widowControl w:val="0"/>
        <w:tabs>
          <w:tab w:val="left" w:pos="3600"/>
        </w:tabs>
        <w:suppressAutoHyphens/>
        <w:overflowPunct w:val="0"/>
        <w:autoSpaceDE w:val="0"/>
        <w:autoSpaceDN w:val="0"/>
        <w:adjustRightInd w:val="0"/>
        <w:ind w:left="1260"/>
        <w:contextualSpacing/>
        <w:rPr>
          <w:kern w:val="28"/>
        </w:rPr>
      </w:pPr>
      <w:r w:rsidRPr="000E4086">
        <w:rPr>
          <w:b/>
          <w:bCs/>
          <w:kern w:val="28"/>
        </w:rPr>
        <w:t>Trustees Present:</w:t>
      </w:r>
      <w:r w:rsidRPr="000E4086">
        <w:rPr>
          <w:kern w:val="28"/>
        </w:rPr>
        <w:tab/>
      </w:r>
      <w:r w:rsidR="0097302D" w:rsidRPr="000E4086">
        <w:rPr>
          <w:kern w:val="28"/>
        </w:rPr>
        <w:t xml:space="preserve">Randy Chann, Chair </w:t>
      </w:r>
    </w:p>
    <w:p w14:paraId="0D3007E3" w14:textId="35BAB04F" w:rsidR="00E66D3A" w:rsidRPr="000E4086" w:rsidRDefault="0097302D" w:rsidP="005138A1">
      <w:pPr>
        <w:widowControl w:val="0"/>
        <w:tabs>
          <w:tab w:val="left" w:pos="3600"/>
        </w:tabs>
        <w:suppressAutoHyphens/>
        <w:overflowPunct w:val="0"/>
        <w:autoSpaceDE w:val="0"/>
        <w:autoSpaceDN w:val="0"/>
        <w:adjustRightInd w:val="0"/>
        <w:ind w:left="1260"/>
        <w:contextualSpacing/>
        <w:rPr>
          <w:kern w:val="28"/>
        </w:rPr>
      </w:pPr>
      <w:r w:rsidRPr="000E4086">
        <w:rPr>
          <w:b/>
          <w:bCs/>
          <w:kern w:val="28"/>
        </w:rPr>
        <w:tab/>
      </w:r>
      <w:r w:rsidR="00CC5AE7" w:rsidRPr="000E4086">
        <w:rPr>
          <w:kern w:val="28"/>
        </w:rPr>
        <w:t>David Shorr, Vice Chair</w:t>
      </w:r>
    </w:p>
    <w:p w14:paraId="560A8D48" w14:textId="1E373A32" w:rsidR="009275E1" w:rsidRDefault="009275E1" w:rsidP="005138A1">
      <w:pPr>
        <w:widowControl w:val="0"/>
        <w:tabs>
          <w:tab w:val="left" w:pos="3600"/>
        </w:tabs>
        <w:suppressAutoHyphens/>
        <w:overflowPunct w:val="0"/>
        <w:autoSpaceDE w:val="0"/>
        <w:autoSpaceDN w:val="0"/>
        <w:adjustRightInd w:val="0"/>
        <w:ind w:left="1260"/>
        <w:contextualSpacing/>
        <w:rPr>
          <w:kern w:val="28"/>
        </w:rPr>
      </w:pPr>
      <w:r w:rsidRPr="000E4086">
        <w:rPr>
          <w:kern w:val="28"/>
        </w:rPr>
        <w:tab/>
        <w:t>Deborah Schnedler, Secretary</w:t>
      </w:r>
    </w:p>
    <w:p w14:paraId="47C04EA7" w14:textId="1B848A92" w:rsidR="004B7B2E" w:rsidRPr="000E4086" w:rsidRDefault="004B7B2E" w:rsidP="005138A1">
      <w:pPr>
        <w:widowControl w:val="0"/>
        <w:tabs>
          <w:tab w:val="left" w:pos="3600"/>
        </w:tabs>
        <w:suppressAutoHyphens/>
        <w:overflowPunct w:val="0"/>
        <w:autoSpaceDE w:val="0"/>
        <w:autoSpaceDN w:val="0"/>
        <w:adjustRightInd w:val="0"/>
        <w:ind w:left="1260"/>
        <w:contextualSpacing/>
        <w:rPr>
          <w:kern w:val="28"/>
        </w:rPr>
      </w:pPr>
      <w:r>
        <w:rPr>
          <w:kern w:val="28"/>
        </w:rPr>
        <w:tab/>
      </w:r>
      <w:r w:rsidRPr="000E4086">
        <w:rPr>
          <w:kern w:val="28"/>
        </w:rPr>
        <w:t>John Massey, Trustee</w:t>
      </w:r>
    </w:p>
    <w:p w14:paraId="06AB49D6" w14:textId="1C816A82" w:rsidR="0061086E" w:rsidRPr="000E4086" w:rsidRDefault="00E47A45" w:rsidP="005138A1">
      <w:pPr>
        <w:widowControl w:val="0"/>
        <w:tabs>
          <w:tab w:val="left" w:pos="3600"/>
        </w:tabs>
        <w:suppressAutoHyphens/>
        <w:overflowPunct w:val="0"/>
        <w:autoSpaceDE w:val="0"/>
        <w:autoSpaceDN w:val="0"/>
        <w:adjustRightInd w:val="0"/>
        <w:ind w:left="1260"/>
        <w:contextualSpacing/>
        <w:rPr>
          <w:kern w:val="28"/>
        </w:rPr>
      </w:pPr>
      <w:r w:rsidRPr="000E4086">
        <w:rPr>
          <w:kern w:val="28"/>
        </w:rPr>
        <w:tab/>
      </w:r>
      <w:r w:rsidR="00C8289E" w:rsidRPr="000E4086">
        <w:rPr>
          <w:kern w:val="28"/>
        </w:rPr>
        <w:t>Justin Aldred</w:t>
      </w:r>
      <w:r w:rsidR="008B0246" w:rsidRPr="000E4086">
        <w:rPr>
          <w:kern w:val="28"/>
        </w:rPr>
        <w:t>, Trustee</w:t>
      </w:r>
      <w:r w:rsidR="00660C0E" w:rsidRPr="000E4086">
        <w:rPr>
          <w:kern w:val="28"/>
        </w:rPr>
        <w:t xml:space="preserve"> </w:t>
      </w:r>
    </w:p>
    <w:p w14:paraId="743C5D52" w14:textId="4D940267" w:rsidR="00E66D3A" w:rsidRPr="000E4086" w:rsidRDefault="00E66D3A" w:rsidP="005138A1">
      <w:pPr>
        <w:widowControl w:val="0"/>
        <w:tabs>
          <w:tab w:val="left" w:pos="3600"/>
        </w:tabs>
        <w:suppressAutoHyphens/>
        <w:overflowPunct w:val="0"/>
        <w:autoSpaceDE w:val="0"/>
        <w:autoSpaceDN w:val="0"/>
        <w:adjustRightInd w:val="0"/>
        <w:ind w:left="1260"/>
        <w:contextualSpacing/>
        <w:rPr>
          <w:kern w:val="28"/>
        </w:rPr>
      </w:pPr>
      <w:r w:rsidRPr="000E4086">
        <w:rPr>
          <w:kern w:val="28"/>
        </w:rPr>
        <w:tab/>
      </w:r>
    </w:p>
    <w:p w14:paraId="6BE1A509" w14:textId="77777777" w:rsidR="00695857" w:rsidRPr="000E4086" w:rsidRDefault="00695857" w:rsidP="008767A8">
      <w:pPr>
        <w:widowControl w:val="0"/>
        <w:tabs>
          <w:tab w:val="left" w:pos="3600"/>
        </w:tabs>
        <w:suppressAutoHyphens/>
        <w:overflowPunct w:val="0"/>
        <w:autoSpaceDE w:val="0"/>
        <w:autoSpaceDN w:val="0"/>
        <w:adjustRightInd w:val="0"/>
        <w:ind w:left="1260"/>
        <w:contextualSpacing/>
        <w:rPr>
          <w:kern w:val="28"/>
        </w:rPr>
      </w:pPr>
      <w:r w:rsidRPr="000E4086">
        <w:rPr>
          <w:b/>
          <w:kern w:val="28"/>
        </w:rPr>
        <w:tab/>
      </w:r>
      <w:r w:rsidRPr="000E4086">
        <w:rPr>
          <w:b/>
          <w:kern w:val="28"/>
        </w:rPr>
        <w:tab/>
      </w:r>
      <w:r w:rsidRPr="000E4086">
        <w:rPr>
          <w:b/>
          <w:kern w:val="28"/>
        </w:rPr>
        <w:tab/>
      </w:r>
    </w:p>
    <w:p w14:paraId="4A853245" w14:textId="46C4BB9C" w:rsidR="00786E96" w:rsidRPr="000E4086" w:rsidRDefault="00FD5F6B" w:rsidP="0049177C">
      <w:pPr>
        <w:widowControl w:val="0"/>
        <w:suppressAutoHyphens/>
        <w:overflowPunct w:val="0"/>
        <w:autoSpaceDE w:val="0"/>
        <w:autoSpaceDN w:val="0"/>
        <w:adjustRightInd w:val="0"/>
        <w:ind w:left="1980" w:firstLine="180"/>
        <w:contextualSpacing/>
        <w:rPr>
          <w:b/>
          <w:kern w:val="28"/>
        </w:rPr>
      </w:pPr>
      <w:r w:rsidRPr="000E4086">
        <w:rPr>
          <w:b/>
          <w:kern w:val="28"/>
        </w:rPr>
        <w:t>Absent:</w:t>
      </w:r>
      <w:r w:rsidRPr="000E4086">
        <w:rPr>
          <w:b/>
          <w:kern w:val="28"/>
        </w:rPr>
        <w:tab/>
      </w:r>
      <w:r w:rsidR="0097302D" w:rsidRPr="000E4086">
        <w:rPr>
          <w:kern w:val="28"/>
        </w:rPr>
        <w:t xml:space="preserve"> </w:t>
      </w:r>
    </w:p>
    <w:p w14:paraId="0AE6C032" w14:textId="77777777" w:rsidR="00B734CE" w:rsidRPr="000E4086" w:rsidRDefault="008B0246" w:rsidP="005138A1">
      <w:pPr>
        <w:widowControl w:val="0"/>
        <w:tabs>
          <w:tab w:val="left" w:pos="3600"/>
        </w:tabs>
        <w:suppressAutoHyphens/>
        <w:overflowPunct w:val="0"/>
        <w:autoSpaceDE w:val="0"/>
        <w:autoSpaceDN w:val="0"/>
        <w:adjustRightInd w:val="0"/>
        <w:ind w:left="1260" w:firstLine="180"/>
        <w:contextualSpacing/>
        <w:rPr>
          <w:kern w:val="28"/>
        </w:rPr>
      </w:pPr>
      <w:r w:rsidRPr="000E4086">
        <w:rPr>
          <w:b/>
          <w:kern w:val="28"/>
        </w:rPr>
        <w:tab/>
      </w:r>
    </w:p>
    <w:p w14:paraId="5168069E" w14:textId="77777777" w:rsidR="0009179D" w:rsidRPr="000E4086" w:rsidRDefault="00E7633E" w:rsidP="005138A1">
      <w:pPr>
        <w:widowControl w:val="0"/>
        <w:tabs>
          <w:tab w:val="left" w:pos="3600"/>
        </w:tabs>
        <w:suppressAutoHyphens/>
        <w:overflowPunct w:val="0"/>
        <w:autoSpaceDE w:val="0"/>
        <w:autoSpaceDN w:val="0"/>
        <w:adjustRightInd w:val="0"/>
        <w:ind w:left="1260" w:right="-845"/>
        <w:contextualSpacing/>
        <w:rPr>
          <w:kern w:val="28"/>
        </w:rPr>
      </w:pPr>
      <w:r w:rsidRPr="000E4086">
        <w:rPr>
          <w:kern w:val="28"/>
        </w:rPr>
        <w:tab/>
      </w:r>
    </w:p>
    <w:p w14:paraId="1ED2CE0B" w14:textId="77777777" w:rsidR="00FD5F6B" w:rsidRPr="000E4086" w:rsidRDefault="00FD5F6B" w:rsidP="005138A1">
      <w:pPr>
        <w:widowControl w:val="0"/>
        <w:suppressAutoHyphens/>
        <w:overflowPunct w:val="0"/>
        <w:autoSpaceDE w:val="0"/>
        <w:autoSpaceDN w:val="0"/>
        <w:adjustRightInd w:val="0"/>
        <w:ind w:left="1260" w:right="-845"/>
        <w:contextualSpacing/>
        <w:rPr>
          <w:kern w:val="28"/>
        </w:rPr>
      </w:pPr>
      <w:r w:rsidRPr="000E4086">
        <w:rPr>
          <w:b/>
          <w:bCs/>
          <w:kern w:val="28"/>
        </w:rPr>
        <w:t>Others Present:</w:t>
      </w:r>
      <w:r w:rsidRPr="000E4086">
        <w:rPr>
          <w:b/>
          <w:bCs/>
          <w:kern w:val="28"/>
        </w:rPr>
        <w:tab/>
      </w:r>
      <w:r w:rsidRPr="000E4086">
        <w:rPr>
          <w:kern w:val="28"/>
        </w:rPr>
        <w:tab/>
        <w:t>Tom Ratermann, General Manager</w:t>
      </w:r>
    </w:p>
    <w:p w14:paraId="2032E387" w14:textId="270CB65B" w:rsidR="001779B5" w:rsidRPr="000E4086" w:rsidRDefault="00932E3D" w:rsidP="001779B5">
      <w:pPr>
        <w:widowControl w:val="0"/>
        <w:tabs>
          <w:tab w:val="left" w:pos="3600"/>
        </w:tabs>
        <w:suppressAutoHyphens/>
        <w:overflowPunct w:val="0"/>
        <w:autoSpaceDE w:val="0"/>
        <w:autoSpaceDN w:val="0"/>
        <w:adjustRightInd w:val="0"/>
        <w:ind w:left="1260" w:right="-845"/>
        <w:contextualSpacing/>
        <w:rPr>
          <w:kern w:val="28"/>
        </w:rPr>
      </w:pPr>
      <w:r w:rsidRPr="000E4086">
        <w:rPr>
          <w:b/>
          <w:bCs/>
          <w:kern w:val="28"/>
        </w:rPr>
        <w:tab/>
      </w:r>
      <w:r w:rsidR="001779B5" w:rsidRPr="000E4086">
        <w:rPr>
          <w:kern w:val="28"/>
        </w:rPr>
        <w:t xml:space="preserve">Lara Florea, </w:t>
      </w:r>
      <w:r w:rsidR="009275E1" w:rsidRPr="000E4086">
        <w:rPr>
          <w:kern w:val="28"/>
        </w:rPr>
        <w:t xml:space="preserve">Treasurer &amp; </w:t>
      </w:r>
      <w:r w:rsidR="001779B5" w:rsidRPr="000E4086">
        <w:rPr>
          <w:kern w:val="28"/>
        </w:rPr>
        <w:t xml:space="preserve">Assistant Secretary </w:t>
      </w:r>
    </w:p>
    <w:p w14:paraId="17A0CC95" w14:textId="79F501F6" w:rsidR="00EC1A57" w:rsidRPr="000E4086" w:rsidRDefault="00C93806" w:rsidP="00932E3D">
      <w:pPr>
        <w:widowControl w:val="0"/>
        <w:tabs>
          <w:tab w:val="left" w:pos="3600"/>
        </w:tabs>
        <w:suppressAutoHyphens/>
        <w:overflowPunct w:val="0"/>
        <w:autoSpaceDE w:val="0"/>
        <w:autoSpaceDN w:val="0"/>
        <w:adjustRightInd w:val="0"/>
        <w:ind w:left="1260" w:right="-845"/>
        <w:contextualSpacing/>
        <w:rPr>
          <w:kern w:val="28"/>
        </w:rPr>
      </w:pPr>
      <w:r w:rsidRPr="000E4086">
        <w:rPr>
          <w:kern w:val="28"/>
        </w:rPr>
        <w:tab/>
      </w:r>
      <w:r w:rsidR="0097302D" w:rsidRPr="000E4086">
        <w:rPr>
          <w:kern w:val="28"/>
        </w:rPr>
        <w:t>Virgil Farnen</w:t>
      </w:r>
      <w:r w:rsidR="00EC1A57" w:rsidRPr="000E4086">
        <w:rPr>
          <w:kern w:val="28"/>
        </w:rPr>
        <w:t xml:space="preserve">, Operations </w:t>
      </w:r>
      <w:r w:rsidR="009275E1" w:rsidRPr="000E4086">
        <w:rPr>
          <w:kern w:val="28"/>
        </w:rPr>
        <w:t>Manager</w:t>
      </w:r>
    </w:p>
    <w:p w14:paraId="0ED520E9" w14:textId="77777777" w:rsidR="00E47A45" w:rsidRPr="000E4086" w:rsidRDefault="00E47A45" w:rsidP="00932E3D">
      <w:pPr>
        <w:widowControl w:val="0"/>
        <w:tabs>
          <w:tab w:val="left" w:pos="3600"/>
        </w:tabs>
        <w:suppressAutoHyphens/>
        <w:overflowPunct w:val="0"/>
        <w:autoSpaceDE w:val="0"/>
        <w:autoSpaceDN w:val="0"/>
        <w:adjustRightInd w:val="0"/>
        <w:ind w:left="1260" w:right="-845"/>
        <w:contextualSpacing/>
        <w:rPr>
          <w:kern w:val="28"/>
        </w:rPr>
      </w:pPr>
      <w:r w:rsidRPr="000E4086">
        <w:rPr>
          <w:kern w:val="28"/>
        </w:rPr>
        <w:tab/>
        <w:t>Andy Lister, Project Manager</w:t>
      </w:r>
    </w:p>
    <w:p w14:paraId="6C350C82" w14:textId="3E9EF2AC" w:rsidR="000F1241" w:rsidRPr="000E4086" w:rsidRDefault="00EC1A57" w:rsidP="00932E3D">
      <w:pPr>
        <w:widowControl w:val="0"/>
        <w:tabs>
          <w:tab w:val="left" w:pos="3600"/>
        </w:tabs>
        <w:suppressAutoHyphens/>
        <w:overflowPunct w:val="0"/>
        <w:autoSpaceDE w:val="0"/>
        <w:autoSpaceDN w:val="0"/>
        <w:adjustRightInd w:val="0"/>
        <w:ind w:left="1260" w:right="-845"/>
        <w:contextualSpacing/>
        <w:rPr>
          <w:kern w:val="28"/>
        </w:rPr>
      </w:pPr>
      <w:r w:rsidRPr="000E4086">
        <w:rPr>
          <w:kern w:val="28"/>
        </w:rPr>
        <w:tab/>
      </w:r>
      <w:r w:rsidR="000F1241" w:rsidRPr="000E4086">
        <w:rPr>
          <w:kern w:val="28"/>
        </w:rPr>
        <w:t>John Whiteside, General Counsel</w:t>
      </w:r>
    </w:p>
    <w:p w14:paraId="4A2DBE54" w14:textId="51F86B0B" w:rsidR="00C93806" w:rsidRDefault="009C4397" w:rsidP="006C2CB2">
      <w:pPr>
        <w:widowControl w:val="0"/>
        <w:tabs>
          <w:tab w:val="left" w:pos="3600"/>
        </w:tabs>
        <w:suppressAutoHyphens/>
        <w:overflowPunct w:val="0"/>
        <w:autoSpaceDE w:val="0"/>
        <w:autoSpaceDN w:val="0"/>
        <w:adjustRightInd w:val="0"/>
        <w:ind w:left="1260" w:right="-845"/>
        <w:contextualSpacing/>
        <w:rPr>
          <w:kern w:val="28"/>
        </w:rPr>
      </w:pPr>
      <w:r w:rsidRPr="000E4086">
        <w:rPr>
          <w:kern w:val="28"/>
        </w:rPr>
        <w:tab/>
      </w:r>
      <w:r w:rsidR="00C93806" w:rsidRPr="000E4086">
        <w:rPr>
          <w:kern w:val="28"/>
        </w:rPr>
        <w:t xml:space="preserve">Sandi Clark, </w:t>
      </w:r>
      <w:r w:rsidR="001779B5" w:rsidRPr="000E4086">
        <w:rPr>
          <w:kern w:val="28"/>
        </w:rPr>
        <w:t>Office Administrator</w:t>
      </w:r>
    </w:p>
    <w:p w14:paraId="422F70D1" w14:textId="751C0479" w:rsidR="004B7B2E" w:rsidRDefault="004B7B2E" w:rsidP="006C2CB2">
      <w:pPr>
        <w:widowControl w:val="0"/>
        <w:tabs>
          <w:tab w:val="left" w:pos="3600"/>
        </w:tabs>
        <w:suppressAutoHyphens/>
        <w:overflowPunct w:val="0"/>
        <w:autoSpaceDE w:val="0"/>
        <w:autoSpaceDN w:val="0"/>
        <w:adjustRightInd w:val="0"/>
        <w:ind w:left="1260" w:right="-845"/>
        <w:contextualSpacing/>
        <w:rPr>
          <w:kern w:val="28"/>
        </w:rPr>
      </w:pPr>
      <w:r>
        <w:rPr>
          <w:kern w:val="28"/>
        </w:rPr>
        <w:tab/>
        <w:t>Eric Blume, property owner, Richland Road property</w:t>
      </w:r>
    </w:p>
    <w:p w14:paraId="4EE498C8" w14:textId="78620D52" w:rsidR="0065622C" w:rsidRPr="000E4086" w:rsidRDefault="0065622C" w:rsidP="006C2CB2">
      <w:pPr>
        <w:widowControl w:val="0"/>
        <w:tabs>
          <w:tab w:val="left" w:pos="3600"/>
        </w:tabs>
        <w:suppressAutoHyphens/>
        <w:overflowPunct w:val="0"/>
        <w:autoSpaceDE w:val="0"/>
        <w:autoSpaceDN w:val="0"/>
        <w:adjustRightInd w:val="0"/>
        <w:ind w:left="1260" w:right="-845"/>
        <w:contextualSpacing/>
        <w:rPr>
          <w:kern w:val="28"/>
        </w:rPr>
      </w:pPr>
      <w:r>
        <w:rPr>
          <w:kern w:val="28"/>
        </w:rPr>
        <w:tab/>
        <w:t>Mike Hall, McClure Engineering</w:t>
      </w:r>
    </w:p>
    <w:p w14:paraId="44B16B02" w14:textId="77777777" w:rsidR="0037122D" w:rsidRPr="000E4086" w:rsidRDefault="0037122D" w:rsidP="006C2CB2">
      <w:pPr>
        <w:widowControl w:val="0"/>
        <w:tabs>
          <w:tab w:val="left" w:pos="3600"/>
        </w:tabs>
        <w:suppressAutoHyphens/>
        <w:overflowPunct w:val="0"/>
        <w:autoSpaceDE w:val="0"/>
        <w:autoSpaceDN w:val="0"/>
        <w:adjustRightInd w:val="0"/>
        <w:ind w:left="1260" w:right="-845"/>
        <w:contextualSpacing/>
        <w:rPr>
          <w:kern w:val="28"/>
        </w:rPr>
      </w:pPr>
    </w:p>
    <w:p w14:paraId="172F60BF" w14:textId="77777777" w:rsidR="00043445" w:rsidRPr="000E4086" w:rsidRDefault="00043445" w:rsidP="00043445">
      <w:pPr>
        <w:pStyle w:val="Default"/>
      </w:pPr>
    </w:p>
    <w:p w14:paraId="1973BF10" w14:textId="49EEB01F" w:rsidR="00043445" w:rsidRPr="000E4086" w:rsidRDefault="00043445" w:rsidP="00043445">
      <w:pPr>
        <w:widowControl w:val="0"/>
        <w:tabs>
          <w:tab w:val="left" w:pos="3600"/>
        </w:tabs>
        <w:suppressAutoHyphens/>
        <w:overflowPunct w:val="0"/>
        <w:autoSpaceDE w:val="0"/>
        <w:autoSpaceDN w:val="0"/>
        <w:adjustRightInd w:val="0"/>
        <w:ind w:left="1260" w:right="-845"/>
        <w:contextualSpacing/>
        <w:rPr>
          <w:sz w:val="23"/>
          <w:szCs w:val="23"/>
        </w:rPr>
      </w:pPr>
      <w:r w:rsidRPr="000E4086">
        <w:rPr>
          <w:sz w:val="23"/>
          <w:szCs w:val="23"/>
        </w:rPr>
        <w:t xml:space="preserve">The meeting was held </w:t>
      </w:r>
      <w:r w:rsidR="00141E9D">
        <w:rPr>
          <w:sz w:val="23"/>
          <w:szCs w:val="23"/>
        </w:rPr>
        <w:t xml:space="preserve">at the BCRSD business office and also </w:t>
      </w:r>
      <w:r w:rsidRPr="000E4086">
        <w:rPr>
          <w:sz w:val="23"/>
          <w:szCs w:val="23"/>
        </w:rPr>
        <w:t xml:space="preserve">as a GoToMeeting </w:t>
      </w:r>
      <w:r w:rsidR="00141E9D">
        <w:rPr>
          <w:sz w:val="23"/>
          <w:szCs w:val="23"/>
        </w:rPr>
        <w:t>teleconference</w:t>
      </w:r>
      <w:r w:rsidRPr="000E4086">
        <w:rPr>
          <w:sz w:val="23"/>
          <w:szCs w:val="23"/>
        </w:rPr>
        <w:t>.</w:t>
      </w:r>
      <w:r w:rsidR="00E1726B" w:rsidRPr="000E4086">
        <w:rPr>
          <w:sz w:val="23"/>
          <w:szCs w:val="23"/>
        </w:rPr>
        <w:t xml:space="preserve"> </w:t>
      </w:r>
    </w:p>
    <w:p w14:paraId="50F6800E" w14:textId="56AF2D90" w:rsidR="00CC1882" w:rsidRPr="000E4086" w:rsidRDefault="00371305" w:rsidP="00043445">
      <w:pPr>
        <w:widowControl w:val="0"/>
        <w:tabs>
          <w:tab w:val="left" w:pos="3600"/>
        </w:tabs>
        <w:suppressAutoHyphens/>
        <w:overflowPunct w:val="0"/>
        <w:autoSpaceDE w:val="0"/>
        <w:autoSpaceDN w:val="0"/>
        <w:adjustRightInd w:val="0"/>
        <w:ind w:left="1260" w:right="-845"/>
        <w:contextualSpacing/>
        <w:rPr>
          <w:kern w:val="28"/>
        </w:rPr>
      </w:pPr>
      <w:r w:rsidRPr="000E4086">
        <w:rPr>
          <w:kern w:val="28"/>
        </w:rPr>
        <w:tab/>
      </w:r>
      <w:r w:rsidR="000C73E1" w:rsidRPr="000E4086">
        <w:rPr>
          <w:kern w:val="28"/>
        </w:rPr>
        <w:tab/>
      </w:r>
    </w:p>
    <w:p w14:paraId="1B9B7686" w14:textId="3F8BB68B" w:rsidR="00A96986" w:rsidRPr="000E4086" w:rsidRDefault="00F74B39" w:rsidP="005138A1">
      <w:pPr>
        <w:widowControl w:val="0"/>
        <w:tabs>
          <w:tab w:val="left" w:pos="540"/>
        </w:tabs>
        <w:suppressAutoHyphens/>
        <w:overflowPunct w:val="0"/>
        <w:autoSpaceDE w:val="0"/>
        <w:autoSpaceDN w:val="0"/>
        <w:adjustRightInd w:val="0"/>
        <w:ind w:left="1260"/>
        <w:contextualSpacing/>
        <w:rPr>
          <w:kern w:val="28"/>
        </w:rPr>
      </w:pPr>
      <w:r w:rsidRPr="000E4086">
        <w:rPr>
          <w:kern w:val="28"/>
        </w:rPr>
        <w:t>Randy Chann,</w:t>
      </w:r>
      <w:r w:rsidR="00331D60" w:rsidRPr="000E4086">
        <w:rPr>
          <w:kern w:val="28"/>
        </w:rPr>
        <w:t xml:space="preserve"> </w:t>
      </w:r>
      <w:r w:rsidR="006144A1" w:rsidRPr="000E4086">
        <w:rPr>
          <w:kern w:val="28"/>
        </w:rPr>
        <w:t>Chair</w:t>
      </w:r>
      <w:r w:rsidR="00FD5F6B" w:rsidRPr="000E4086">
        <w:rPr>
          <w:kern w:val="28"/>
        </w:rPr>
        <w:t>, called the</w:t>
      </w:r>
      <w:r w:rsidR="008B0246" w:rsidRPr="000E4086">
        <w:rPr>
          <w:kern w:val="28"/>
        </w:rPr>
        <w:t xml:space="preserve"> </w:t>
      </w:r>
      <w:r w:rsidR="00C76A84">
        <w:rPr>
          <w:kern w:val="28"/>
        </w:rPr>
        <w:t>May 18</w:t>
      </w:r>
      <w:r w:rsidR="00B81767" w:rsidRPr="000E4086">
        <w:rPr>
          <w:kern w:val="28"/>
        </w:rPr>
        <w:t>, 2021</w:t>
      </w:r>
      <w:r w:rsidR="00FD5F6B" w:rsidRPr="000E4086">
        <w:rPr>
          <w:kern w:val="28"/>
        </w:rPr>
        <w:t xml:space="preserve"> Board of Trustees meeting to order at </w:t>
      </w:r>
    </w:p>
    <w:p w14:paraId="361EB990" w14:textId="65AD39F7" w:rsidR="00FD5F6B" w:rsidRPr="000E4086" w:rsidRDefault="00716596" w:rsidP="005138A1">
      <w:pPr>
        <w:widowControl w:val="0"/>
        <w:tabs>
          <w:tab w:val="left" w:pos="540"/>
        </w:tabs>
        <w:suppressAutoHyphens/>
        <w:overflowPunct w:val="0"/>
        <w:autoSpaceDE w:val="0"/>
        <w:autoSpaceDN w:val="0"/>
        <w:adjustRightInd w:val="0"/>
        <w:ind w:left="1260"/>
        <w:contextualSpacing/>
        <w:rPr>
          <w:kern w:val="28"/>
        </w:rPr>
      </w:pPr>
      <w:r w:rsidRPr="000E4086">
        <w:rPr>
          <w:kern w:val="28"/>
        </w:rPr>
        <w:t>5:</w:t>
      </w:r>
      <w:r w:rsidR="004B7B2E">
        <w:rPr>
          <w:kern w:val="28"/>
        </w:rPr>
        <w:t>30</w:t>
      </w:r>
      <w:r w:rsidR="00FD5F6B" w:rsidRPr="000E4086">
        <w:rPr>
          <w:kern w:val="28"/>
        </w:rPr>
        <w:t xml:space="preserve"> p.m. </w:t>
      </w:r>
      <w:r w:rsidR="002A6D45" w:rsidRPr="000E4086">
        <w:rPr>
          <w:kern w:val="28"/>
        </w:rPr>
        <w:t xml:space="preserve"> </w:t>
      </w:r>
      <w:r w:rsidR="006144A1" w:rsidRPr="000E4086">
        <w:rPr>
          <w:kern w:val="28"/>
        </w:rPr>
        <w:t>Chann</w:t>
      </w:r>
      <w:r w:rsidR="00FD5F6B" w:rsidRPr="000E4086">
        <w:rPr>
          <w:kern w:val="28"/>
        </w:rPr>
        <w:t xml:space="preserve"> noted there was a quorum.</w:t>
      </w:r>
    </w:p>
    <w:p w14:paraId="53C19CB5" w14:textId="77777777" w:rsidR="001B0155" w:rsidRPr="000E4086" w:rsidRDefault="001B0155" w:rsidP="005138A1">
      <w:pPr>
        <w:widowControl w:val="0"/>
        <w:tabs>
          <w:tab w:val="left" w:pos="540"/>
        </w:tabs>
        <w:suppressAutoHyphens/>
        <w:overflowPunct w:val="0"/>
        <w:autoSpaceDE w:val="0"/>
        <w:autoSpaceDN w:val="0"/>
        <w:adjustRightInd w:val="0"/>
        <w:ind w:left="1260"/>
        <w:contextualSpacing/>
        <w:rPr>
          <w:kern w:val="28"/>
        </w:rPr>
      </w:pPr>
    </w:p>
    <w:p w14:paraId="45A5ABF6" w14:textId="77777777" w:rsidR="001B0155" w:rsidRPr="000E4086" w:rsidRDefault="001B0155" w:rsidP="005138A1">
      <w:pPr>
        <w:widowControl w:val="0"/>
        <w:tabs>
          <w:tab w:val="left" w:pos="540"/>
        </w:tabs>
        <w:suppressAutoHyphens/>
        <w:overflowPunct w:val="0"/>
        <w:autoSpaceDE w:val="0"/>
        <w:autoSpaceDN w:val="0"/>
        <w:adjustRightInd w:val="0"/>
        <w:ind w:left="1260"/>
        <w:contextualSpacing/>
        <w:rPr>
          <w:kern w:val="28"/>
        </w:rPr>
      </w:pPr>
    </w:p>
    <w:p w14:paraId="7FC2DEE5" w14:textId="55A1C4C0" w:rsidR="002E2EE8" w:rsidRPr="000E4086" w:rsidRDefault="00F75BC8" w:rsidP="005138A1">
      <w:pPr>
        <w:widowControl w:val="0"/>
        <w:tabs>
          <w:tab w:val="left" w:pos="540"/>
        </w:tabs>
        <w:suppressAutoHyphens/>
        <w:overflowPunct w:val="0"/>
        <w:autoSpaceDE w:val="0"/>
        <w:autoSpaceDN w:val="0"/>
        <w:adjustRightInd w:val="0"/>
        <w:ind w:left="1260"/>
        <w:contextualSpacing/>
        <w:jc w:val="center"/>
        <w:rPr>
          <w:b/>
        </w:rPr>
      </w:pPr>
      <w:r w:rsidRPr="000E4086">
        <w:rPr>
          <w:b/>
        </w:rPr>
        <w:t>ADOPTION OF REVISED AGENDA</w:t>
      </w:r>
    </w:p>
    <w:p w14:paraId="71EDF1EC" w14:textId="0603BC0D" w:rsidR="007726FA" w:rsidRPr="000E4086" w:rsidRDefault="00295872" w:rsidP="00AF4A4B">
      <w:pPr>
        <w:widowControl w:val="0"/>
        <w:tabs>
          <w:tab w:val="left" w:pos="540"/>
        </w:tabs>
        <w:suppressAutoHyphens/>
        <w:overflowPunct w:val="0"/>
        <w:autoSpaceDE w:val="0"/>
        <w:autoSpaceDN w:val="0"/>
        <w:adjustRightInd w:val="0"/>
        <w:ind w:left="1260"/>
        <w:contextualSpacing/>
        <w:rPr>
          <w:kern w:val="28"/>
        </w:rPr>
      </w:pPr>
      <w:r w:rsidRPr="000E4086">
        <w:rPr>
          <w:kern w:val="28"/>
        </w:rPr>
        <w:t>The Agenda was revised to add two items to New Business</w:t>
      </w:r>
      <w:r w:rsidR="00C02FAF" w:rsidRPr="000E4086">
        <w:rPr>
          <w:kern w:val="28"/>
        </w:rPr>
        <w:t>.</w:t>
      </w:r>
    </w:p>
    <w:p w14:paraId="5851E4DC" w14:textId="77777777" w:rsidR="00BB095B" w:rsidRPr="000E4086" w:rsidRDefault="00BB095B" w:rsidP="00AF4A4B">
      <w:pPr>
        <w:widowControl w:val="0"/>
        <w:tabs>
          <w:tab w:val="left" w:pos="540"/>
        </w:tabs>
        <w:suppressAutoHyphens/>
        <w:overflowPunct w:val="0"/>
        <w:autoSpaceDE w:val="0"/>
        <w:autoSpaceDN w:val="0"/>
        <w:adjustRightInd w:val="0"/>
        <w:ind w:left="1260"/>
        <w:contextualSpacing/>
        <w:rPr>
          <w:kern w:val="28"/>
        </w:rPr>
      </w:pPr>
    </w:p>
    <w:p w14:paraId="04D54D50" w14:textId="060652A9" w:rsidR="00BB095B" w:rsidRPr="000E4086" w:rsidRDefault="00BB095B" w:rsidP="00BB095B">
      <w:pPr>
        <w:widowControl w:val="0"/>
        <w:suppressAutoHyphens/>
        <w:overflowPunct w:val="0"/>
        <w:autoSpaceDE w:val="0"/>
        <w:autoSpaceDN w:val="0"/>
        <w:adjustRightInd w:val="0"/>
        <w:ind w:left="2160"/>
        <w:contextualSpacing/>
        <w:rPr>
          <w:kern w:val="28"/>
        </w:rPr>
      </w:pPr>
      <w:r w:rsidRPr="000E4086">
        <w:rPr>
          <w:kern w:val="28"/>
        </w:rPr>
        <w:t xml:space="preserve">On a motion by </w:t>
      </w:r>
      <w:r w:rsidR="00621ADD">
        <w:rPr>
          <w:kern w:val="28"/>
        </w:rPr>
        <w:t>David Shorr</w:t>
      </w:r>
      <w:r w:rsidR="004B7B2E">
        <w:rPr>
          <w:kern w:val="28"/>
        </w:rPr>
        <w:t xml:space="preserve"> </w:t>
      </w:r>
      <w:r w:rsidRPr="000E4086">
        <w:rPr>
          <w:kern w:val="28"/>
        </w:rPr>
        <w:t xml:space="preserve">and a second by </w:t>
      </w:r>
      <w:r w:rsidR="00621ADD">
        <w:rPr>
          <w:kern w:val="28"/>
        </w:rPr>
        <w:t>John Massey</w:t>
      </w:r>
      <w:r w:rsidRPr="000E4086">
        <w:rPr>
          <w:kern w:val="28"/>
        </w:rPr>
        <w:t xml:space="preserve">, the Board moved to approve the minutes for the March 2021 </w:t>
      </w:r>
      <w:r w:rsidRPr="000E4086">
        <w:rPr>
          <w:bCs/>
          <w:kern w:val="28"/>
        </w:rPr>
        <w:t>Board of Trustees meeting as written</w:t>
      </w:r>
      <w:r w:rsidRPr="000E4086">
        <w:rPr>
          <w:kern w:val="28"/>
        </w:rPr>
        <w:t>.  Motion carried.</w:t>
      </w:r>
    </w:p>
    <w:p w14:paraId="6C1D70B1" w14:textId="3F1FE95D" w:rsidR="00E1726B" w:rsidRDefault="00E1726B" w:rsidP="00D63486">
      <w:pPr>
        <w:widowControl w:val="0"/>
        <w:suppressAutoHyphens/>
        <w:overflowPunct w:val="0"/>
        <w:autoSpaceDE w:val="0"/>
        <w:autoSpaceDN w:val="0"/>
        <w:adjustRightInd w:val="0"/>
        <w:ind w:left="1260"/>
        <w:contextualSpacing/>
        <w:rPr>
          <w:b/>
          <w:bCs/>
          <w:kern w:val="28"/>
        </w:rPr>
      </w:pPr>
    </w:p>
    <w:p w14:paraId="46485FB7" w14:textId="77777777" w:rsidR="00621ADD" w:rsidRPr="000E4086" w:rsidRDefault="00621ADD" w:rsidP="00D63486">
      <w:pPr>
        <w:widowControl w:val="0"/>
        <w:suppressAutoHyphens/>
        <w:overflowPunct w:val="0"/>
        <w:autoSpaceDE w:val="0"/>
        <w:autoSpaceDN w:val="0"/>
        <w:adjustRightInd w:val="0"/>
        <w:ind w:left="1260"/>
        <w:contextualSpacing/>
        <w:rPr>
          <w:b/>
          <w:bCs/>
          <w:kern w:val="28"/>
        </w:rPr>
      </w:pPr>
    </w:p>
    <w:p w14:paraId="19FB5D27" w14:textId="77777777" w:rsidR="00E1726B" w:rsidRPr="000E4086" w:rsidRDefault="00E1726B" w:rsidP="00E1726B">
      <w:pPr>
        <w:widowControl w:val="0"/>
        <w:tabs>
          <w:tab w:val="left" w:pos="3465"/>
          <w:tab w:val="center" w:pos="6033"/>
        </w:tabs>
        <w:suppressAutoHyphens/>
        <w:overflowPunct w:val="0"/>
        <w:autoSpaceDE w:val="0"/>
        <w:autoSpaceDN w:val="0"/>
        <w:adjustRightInd w:val="0"/>
        <w:ind w:left="1267"/>
        <w:contextualSpacing/>
        <w:jc w:val="center"/>
        <w:rPr>
          <w:b/>
          <w:bCs/>
          <w:kern w:val="28"/>
        </w:rPr>
      </w:pPr>
      <w:r w:rsidRPr="000E4086">
        <w:rPr>
          <w:b/>
          <w:bCs/>
          <w:kern w:val="28"/>
        </w:rPr>
        <w:t>APPROVAL OF BOARD MEETING MINUTES</w:t>
      </w:r>
    </w:p>
    <w:p w14:paraId="5B316F9E" w14:textId="575A9E06" w:rsidR="00E1726B" w:rsidRPr="000E4086" w:rsidRDefault="00E1726B" w:rsidP="00E1726B">
      <w:pPr>
        <w:widowControl w:val="0"/>
        <w:suppressAutoHyphens/>
        <w:overflowPunct w:val="0"/>
        <w:autoSpaceDE w:val="0"/>
        <w:autoSpaceDN w:val="0"/>
        <w:adjustRightInd w:val="0"/>
        <w:ind w:left="1260"/>
        <w:contextualSpacing/>
        <w:rPr>
          <w:kern w:val="28"/>
        </w:rPr>
      </w:pPr>
      <w:r w:rsidRPr="000E4086">
        <w:rPr>
          <w:kern w:val="28"/>
        </w:rPr>
        <w:t xml:space="preserve">The minutes for the </w:t>
      </w:r>
      <w:r w:rsidR="004B7B2E">
        <w:rPr>
          <w:kern w:val="28"/>
        </w:rPr>
        <w:t>April</w:t>
      </w:r>
      <w:r w:rsidRPr="000E4086">
        <w:rPr>
          <w:kern w:val="28"/>
        </w:rPr>
        <w:t xml:space="preserve"> 2021 Board of Trustees Meeting were included in the packet.    </w:t>
      </w:r>
    </w:p>
    <w:p w14:paraId="1293E10F" w14:textId="77777777" w:rsidR="00E1726B" w:rsidRPr="000E4086" w:rsidRDefault="00E1726B" w:rsidP="00E1726B">
      <w:pPr>
        <w:widowControl w:val="0"/>
        <w:suppressAutoHyphens/>
        <w:overflowPunct w:val="0"/>
        <w:autoSpaceDE w:val="0"/>
        <w:autoSpaceDN w:val="0"/>
        <w:adjustRightInd w:val="0"/>
        <w:ind w:left="1260"/>
        <w:contextualSpacing/>
        <w:rPr>
          <w:kern w:val="28"/>
        </w:rPr>
      </w:pPr>
    </w:p>
    <w:p w14:paraId="040A71C0" w14:textId="36835C32" w:rsidR="00E1726B" w:rsidRPr="000E4086" w:rsidRDefault="00E1726B" w:rsidP="00D72557">
      <w:pPr>
        <w:widowControl w:val="0"/>
        <w:suppressAutoHyphens/>
        <w:overflowPunct w:val="0"/>
        <w:autoSpaceDE w:val="0"/>
        <w:autoSpaceDN w:val="0"/>
        <w:adjustRightInd w:val="0"/>
        <w:ind w:left="2160"/>
        <w:contextualSpacing/>
        <w:rPr>
          <w:kern w:val="28"/>
        </w:rPr>
      </w:pPr>
      <w:r w:rsidRPr="000E4086">
        <w:rPr>
          <w:kern w:val="28"/>
        </w:rPr>
        <w:t xml:space="preserve">On a motion by </w:t>
      </w:r>
      <w:r w:rsidR="00621ADD">
        <w:rPr>
          <w:kern w:val="28"/>
        </w:rPr>
        <w:t>Randy Chann</w:t>
      </w:r>
      <w:r w:rsidRPr="000E4086">
        <w:rPr>
          <w:kern w:val="28"/>
        </w:rPr>
        <w:t xml:space="preserve"> and a second by </w:t>
      </w:r>
      <w:r w:rsidR="00621ADD">
        <w:rPr>
          <w:kern w:val="28"/>
        </w:rPr>
        <w:t>Debbie Schnedler</w:t>
      </w:r>
      <w:r w:rsidRPr="000E4086">
        <w:rPr>
          <w:kern w:val="28"/>
        </w:rPr>
        <w:t xml:space="preserve">, the Board moved to </w:t>
      </w:r>
      <w:r w:rsidRPr="000E4086">
        <w:rPr>
          <w:kern w:val="28"/>
        </w:rPr>
        <w:lastRenderedPageBreak/>
        <w:t xml:space="preserve">approve the minutes for the </w:t>
      </w:r>
      <w:r w:rsidR="004B7B2E">
        <w:rPr>
          <w:kern w:val="28"/>
        </w:rPr>
        <w:t>April</w:t>
      </w:r>
      <w:r w:rsidRPr="000E4086">
        <w:rPr>
          <w:kern w:val="28"/>
        </w:rPr>
        <w:t xml:space="preserve"> 2021 </w:t>
      </w:r>
      <w:r w:rsidRPr="000E4086">
        <w:rPr>
          <w:bCs/>
          <w:kern w:val="28"/>
        </w:rPr>
        <w:t>Board of Trustees meeting as written</w:t>
      </w:r>
      <w:r w:rsidRPr="000E4086">
        <w:rPr>
          <w:kern w:val="28"/>
        </w:rPr>
        <w:t>.  Motion carried.</w:t>
      </w:r>
    </w:p>
    <w:p w14:paraId="44C49619" w14:textId="77777777" w:rsidR="00D72557" w:rsidRPr="000E4086" w:rsidRDefault="00D72557" w:rsidP="00D72557">
      <w:pPr>
        <w:widowControl w:val="0"/>
        <w:tabs>
          <w:tab w:val="left" w:pos="540"/>
        </w:tabs>
        <w:suppressAutoHyphens/>
        <w:overflowPunct w:val="0"/>
        <w:autoSpaceDE w:val="0"/>
        <w:autoSpaceDN w:val="0"/>
        <w:adjustRightInd w:val="0"/>
        <w:ind w:left="1260"/>
        <w:contextualSpacing/>
        <w:rPr>
          <w:kern w:val="28"/>
        </w:rPr>
      </w:pPr>
      <w:r w:rsidRPr="000E4086">
        <w:rPr>
          <w:kern w:val="28"/>
        </w:rPr>
        <w:br/>
      </w:r>
    </w:p>
    <w:p w14:paraId="44BF0D2E" w14:textId="77777777" w:rsidR="00D72557" w:rsidRPr="000E4086" w:rsidRDefault="00D72557" w:rsidP="00D72557">
      <w:pPr>
        <w:widowControl w:val="0"/>
        <w:tabs>
          <w:tab w:val="left" w:pos="3465"/>
          <w:tab w:val="center" w:pos="6033"/>
        </w:tabs>
        <w:suppressAutoHyphens/>
        <w:overflowPunct w:val="0"/>
        <w:autoSpaceDE w:val="0"/>
        <w:autoSpaceDN w:val="0"/>
        <w:adjustRightInd w:val="0"/>
        <w:ind w:left="1267"/>
        <w:contextualSpacing/>
        <w:rPr>
          <w:b/>
          <w:bCs/>
          <w:kern w:val="28"/>
        </w:rPr>
      </w:pPr>
      <w:r w:rsidRPr="000E4086">
        <w:rPr>
          <w:b/>
          <w:bCs/>
          <w:kern w:val="28"/>
        </w:rPr>
        <w:tab/>
      </w:r>
      <w:r w:rsidRPr="000E4086">
        <w:rPr>
          <w:b/>
          <w:bCs/>
          <w:kern w:val="28"/>
        </w:rPr>
        <w:tab/>
        <w:t>APPROVAL OF CLOSED SESSION MINUTES</w:t>
      </w:r>
    </w:p>
    <w:p w14:paraId="70697E37" w14:textId="183BD374" w:rsidR="00D72557" w:rsidRPr="000E4086" w:rsidRDefault="00D72557" w:rsidP="00D72557">
      <w:pPr>
        <w:widowControl w:val="0"/>
        <w:suppressAutoHyphens/>
        <w:overflowPunct w:val="0"/>
        <w:autoSpaceDE w:val="0"/>
        <w:autoSpaceDN w:val="0"/>
        <w:adjustRightInd w:val="0"/>
        <w:ind w:left="1260"/>
        <w:contextualSpacing/>
        <w:rPr>
          <w:kern w:val="28"/>
        </w:rPr>
      </w:pPr>
      <w:r w:rsidRPr="000E4086">
        <w:rPr>
          <w:kern w:val="28"/>
        </w:rPr>
        <w:t xml:space="preserve">The Closed Session minutes for the </w:t>
      </w:r>
      <w:r w:rsidR="004B7B2E">
        <w:rPr>
          <w:kern w:val="28"/>
        </w:rPr>
        <w:t>April</w:t>
      </w:r>
      <w:r w:rsidRPr="000E4086">
        <w:rPr>
          <w:kern w:val="28"/>
        </w:rPr>
        <w:t xml:space="preserve"> 2021 Board of Trustees Meeting were included in the packet.    </w:t>
      </w:r>
    </w:p>
    <w:p w14:paraId="1A1C0263" w14:textId="77777777" w:rsidR="00D72557" w:rsidRPr="000E4086" w:rsidRDefault="00D72557" w:rsidP="00D72557">
      <w:pPr>
        <w:widowControl w:val="0"/>
        <w:suppressAutoHyphens/>
        <w:overflowPunct w:val="0"/>
        <w:autoSpaceDE w:val="0"/>
        <w:autoSpaceDN w:val="0"/>
        <w:adjustRightInd w:val="0"/>
        <w:ind w:left="1260"/>
        <w:contextualSpacing/>
        <w:rPr>
          <w:kern w:val="28"/>
        </w:rPr>
      </w:pPr>
    </w:p>
    <w:p w14:paraId="3F9453ED" w14:textId="2416494A" w:rsidR="00D72557" w:rsidRPr="000E4086" w:rsidRDefault="00D72557" w:rsidP="00D72557">
      <w:pPr>
        <w:widowControl w:val="0"/>
        <w:suppressAutoHyphens/>
        <w:overflowPunct w:val="0"/>
        <w:autoSpaceDE w:val="0"/>
        <w:autoSpaceDN w:val="0"/>
        <w:adjustRightInd w:val="0"/>
        <w:ind w:left="2160"/>
        <w:contextualSpacing/>
        <w:rPr>
          <w:kern w:val="28"/>
        </w:rPr>
      </w:pPr>
      <w:r w:rsidRPr="000E4086">
        <w:rPr>
          <w:kern w:val="28"/>
        </w:rPr>
        <w:t xml:space="preserve">On a motion by </w:t>
      </w:r>
      <w:r w:rsidR="00621ADD">
        <w:rPr>
          <w:kern w:val="28"/>
        </w:rPr>
        <w:t>Randy Chann</w:t>
      </w:r>
      <w:r w:rsidRPr="000E4086">
        <w:rPr>
          <w:kern w:val="28"/>
        </w:rPr>
        <w:t xml:space="preserve"> and a second by </w:t>
      </w:r>
      <w:r w:rsidR="00621ADD">
        <w:rPr>
          <w:kern w:val="28"/>
        </w:rPr>
        <w:t>John Massey</w:t>
      </w:r>
      <w:r w:rsidRPr="000E4086">
        <w:rPr>
          <w:kern w:val="28"/>
        </w:rPr>
        <w:t xml:space="preserve">, the Board moved to approve the minutes for the March 2021 </w:t>
      </w:r>
      <w:r w:rsidRPr="000E4086">
        <w:rPr>
          <w:bCs/>
          <w:kern w:val="28"/>
        </w:rPr>
        <w:t>Board of Trustees meeting as written</w:t>
      </w:r>
      <w:r w:rsidRPr="000E4086">
        <w:rPr>
          <w:kern w:val="28"/>
        </w:rPr>
        <w:t>.  Motion carried.</w:t>
      </w:r>
    </w:p>
    <w:p w14:paraId="38647B46" w14:textId="77777777" w:rsidR="00D72557" w:rsidRPr="000E4086" w:rsidRDefault="00D72557" w:rsidP="00D72557">
      <w:pPr>
        <w:widowControl w:val="0"/>
        <w:suppressAutoHyphens/>
        <w:overflowPunct w:val="0"/>
        <w:autoSpaceDE w:val="0"/>
        <w:autoSpaceDN w:val="0"/>
        <w:adjustRightInd w:val="0"/>
        <w:ind w:left="1260"/>
        <w:contextualSpacing/>
        <w:rPr>
          <w:b/>
          <w:bCs/>
          <w:kern w:val="28"/>
        </w:rPr>
      </w:pPr>
    </w:p>
    <w:p w14:paraId="2639C01F" w14:textId="77777777" w:rsidR="00E1726B" w:rsidRPr="000E4086" w:rsidRDefault="00E1726B" w:rsidP="00E1726B">
      <w:pPr>
        <w:widowControl w:val="0"/>
        <w:suppressAutoHyphens/>
        <w:overflowPunct w:val="0"/>
        <w:autoSpaceDE w:val="0"/>
        <w:autoSpaceDN w:val="0"/>
        <w:adjustRightInd w:val="0"/>
        <w:ind w:left="1260"/>
        <w:contextualSpacing/>
        <w:rPr>
          <w:b/>
          <w:bCs/>
          <w:kern w:val="28"/>
        </w:rPr>
      </w:pPr>
    </w:p>
    <w:p w14:paraId="75BBC8F6" w14:textId="654D0499" w:rsidR="00FD5F6B" w:rsidRPr="00C67188" w:rsidRDefault="00F75BC8" w:rsidP="005138A1">
      <w:pPr>
        <w:widowControl w:val="0"/>
        <w:suppressAutoHyphens/>
        <w:overflowPunct w:val="0"/>
        <w:autoSpaceDE w:val="0"/>
        <w:autoSpaceDN w:val="0"/>
        <w:adjustRightInd w:val="0"/>
        <w:ind w:left="1260"/>
        <w:contextualSpacing/>
        <w:jc w:val="center"/>
        <w:rPr>
          <w:b/>
          <w:bCs/>
          <w:kern w:val="28"/>
        </w:rPr>
      </w:pPr>
      <w:bookmarkStart w:id="0" w:name="OLE_LINK5"/>
      <w:bookmarkStart w:id="1" w:name="OLE_LINK6"/>
      <w:r w:rsidRPr="00C67188">
        <w:rPr>
          <w:b/>
          <w:bCs/>
          <w:kern w:val="28"/>
        </w:rPr>
        <w:t>PUBLIC COMMENT</w:t>
      </w:r>
    </w:p>
    <w:p w14:paraId="58139C80" w14:textId="77777777" w:rsidR="00CB7E21" w:rsidRPr="00C67188" w:rsidRDefault="00CB7E21" w:rsidP="00D46EA5">
      <w:pPr>
        <w:widowControl w:val="0"/>
        <w:suppressAutoHyphens/>
        <w:overflowPunct w:val="0"/>
        <w:autoSpaceDE w:val="0"/>
        <w:autoSpaceDN w:val="0"/>
        <w:adjustRightInd w:val="0"/>
        <w:ind w:left="1260"/>
        <w:contextualSpacing/>
        <w:rPr>
          <w:bCs/>
          <w:kern w:val="28"/>
        </w:rPr>
      </w:pPr>
      <w:r w:rsidRPr="00C67188">
        <w:rPr>
          <w:bCs/>
          <w:kern w:val="28"/>
        </w:rPr>
        <w:t>See also Manager’s Report – Request for Service at 7750 Richland Road.</w:t>
      </w:r>
    </w:p>
    <w:p w14:paraId="3D83D382" w14:textId="77777777" w:rsidR="00CB7E21" w:rsidRPr="00C67188" w:rsidRDefault="00CB7E21" w:rsidP="00D46EA5">
      <w:pPr>
        <w:widowControl w:val="0"/>
        <w:suppressAutoHyphens/>
        <w:overflowPunct w:val="0"/>
        <w:autoSpaceDE w:val="0"/>
        <w:autoSpaceDN w:val="0"/>
        <w:adjustRightInd w:val="0"/>
        <w:ind w:left="1260"/>
        <w:contextualSpacing/>
        <w:rPr>
          <w:bCs/>
          <w:kern w:val="28"/>
        </w:rPr>
      </w:pPr>
    </w:p>
    <w:p w14:paraId="08D839F0" w14:textId="77777777" w:rsidR="00791246" w:rsidRPr="00C67188" w:rsidRDefault="00621ADD" w:rsidP="00D46EA5">
      <w:pPr>
        <w:widowControl w:val="0"/>
        <w:suppressAutoHyphens/>
        <w:overflowPunct w:val="0"/>
        <w:autoSpaceDE w:val="0"/>
        <w:autoSpaceDN w:val="0"/>
        <w:adjustRightInd w:val="0"/>
        <w:ind w:left="1260"/>
        <w:contextualSpacing/>
        <w:rPr>
          <w:bCs/>
          <w:kern w:val="28"/>
        </w:rPr>
      </w:pPr>
      <w:r w:rsidRPr="00C67188">
        <w:rPr>
          <w:bCs/>
          <w:kern w:val="28"/>
        </w:rPr>
        <w:t xml:space="preserve">Property owner </w:t>
      </w:r>
      <w:r w:rsidR="004B7B2E" w:rsidRPr="00C67188">
        <w:rPr>
          <w:bCs/>
          <w:kern w:val="28"/>
        </w:rPr>
        <w:t xml:space="preserve">Eric </w:t>
      </w:r>
      <w:r w:rsidR="001A51EF" w:rsidRPr="00C67188">
        <w:rPr>
          <w:bCs/>
          <w:kern w:val="28"/>
        </w:rPr>
        <w:t>Blume was present to discuss the request for sewer service at 7750 S Richland Road</w:t>
      </w:r>
      <w:r w:rsidR="00A66574" w:rsidRPr="00C67188">
        <w:rPr>
          <w:bCs/>
          <w:kern w:val="28"/>
        </w:rPr>
        <w:t>.</w:t>
      </w:r>
      <w:r w:rsidR="001A51EF" w:rsidRPr="00C67188">
        <w:rPr>
          <w:bCs/>
          <w:kern w:val="28"/>
        </w:rPr>
        <w:t xml:space="preserve">  Tom Ratermann reviewed the </w:t>
      </w:r>
      <w:r w:rsidRPr="00C67188">
        <w:rPr>
          <w:bCs/>
          <w:kern w:val="28"/>
        </w:rPr>
        <w:t xml:space="preserve">related documents </w:t>
      </w:r>
      <w:r w:rsidR="001A51EF" w:rsidRPr="00C67188">
        <w:rPr>
          <w:bCs/>
          <w:kern w:val="28"/>
        </w:rPr>
        <w:t>included in the packet</w:t>
      </w:r>
      <w:r w:rsidRPr="00C67188">
        <w:rPr>
          <w:bCs/>
          <w:kern w:val="28"/>
        </w:rPr>
        <w:t>, explaining that City Council voted 5 to 2 to deny the annexation agreement for the Blume property</w:t>
      </w:r>
      <w:r w:rsidR="001A51EF" w:rsidRPr="00C67188">
        <w:rPr>
          <w:bCs/>
          <w:kern w:val="28"/>
        </w:rPr>
        <w:t xml:space="preserve">.  </w:t>
      </w:r>
      <w:r w:rsidR="001E1678" w:rsidRPr="00C67188">
        <w:rPr>
          <w:bCs/>
          <w:kern w:val="28"/>
        </w:rPr>
        <w:t xml:space="preserve">The property has a BCRSD public sewer main crossing it with easements provided </w:t>
      </w:r>
      <w:r w:rsidR="00566AC6" w:rsidRPr="00C67188">
        <w:rPr>
          <w:bCs/>
          <w:kern w:val="28"/>
        </w:rPr>
        <w:t xml:space="preserve">over ten </w:t>
      </w:r>
      <w:r w:rsidR="001E1678" w:rsidRPr="00C67188">
        <w:rPr>
          <w:bCs/>
          <w:kern w:val="28"/>
        </w:rPr>
        <w:t xml:space="preserve">years ago by Blume who had intended to eventually connect to public sewer.  It was noted that Blume did everything City staff asked him to do to prepare for connection with an annexation agreement, but his agreement was denied by City Council in a 5 – 2 vote.  </w:t>
      </w:r>
      <w:r w:rsidRPr="00C67188">
        <w:rPr>
          <w:bCs/>
          <w:kern w:val="28"/>
        </w:rPr>
        <w:t xml:space="preserve">Ratermann </w:t>
      </w:r>
      <w:r w:rsidR="001E1678" w:rsidRPr="00C67188">
        <w:rPr>
          <w:bCs/>
          <w:kern w:val="28"/>
        </w:rPr>
        <w:t>advised the City Council members will not reconsider any decision made for 90 days unless a council member moves to reconsider.</w:t>
      </w:r>
      <w:r w:rsidR="00566AC6" w:rsidRPr="00C67188">
        <w:rPr>
          <w:bCs/>
          <w:kern w:val="28"/>
        </w:rPr>
        <w:t xml:space="preserve"> Blume spoke about his experience, stating the County Health Department does not intend to approve a private on-site facility because there is a public main 150 feet from his house.  </w:t>
      </w:r>
    </w:p>
    <w:p w14:paraId="5128E013" w14:textId="77777777" w:rsidR="00791246" w:rsidRPr="00C67188" w:rsidRDefault="00791246" w:rsidP="00D46EA5">
      <w:pPr>
        <w:widowControl w:val="0"/>
        <w:suppressAutoHyphens/>
        <w:overflowPunct w:val="0"/>
        <w:autoSpaceDE w:val="0"/>
        <w:autoSpaceDN w:val="0"/>
        <w:adjustRightInd w:val="0"/>
        <w:ind w:left="1260"/>
        <w:contextualSpacing/>
        <w:rPr>
          <w:bCs/>
          <w:kern w:val="28"/>
        </w:rPr>
      </w:pPr>
    </w:p>
    <w:p w14:paraId="73DECF29" w14:textId="487B24C2" w:rsidR="00621ADD" w:rsidRPr="00C67188" w:rsidRDefault="00791246" w:rsidP="00D46EA5">
      <w:pPr>
        <w:widowControl w:val="0"/>
        <w:suppressAutoHyphens/>
        <w:overflowPunct w:val="0"/>
        <w:autoSpaceDE w:val="0"/>
        <w:autoSpaceDN w:val="0"/>
        <w:adjustRightInd w:val="0"/>
        <w:ind w:left="1260"/>
        <w:contextualSpacing/>
        <w:rPr>
          <w:bCs/>
          <w:kern w:val="28"/>
        </w:rPr>
      </w:pPr>
      <w:r w:rsidRPr="00C67188">
        <w:rPr>
          <w:bCs/>
          <w:kern w:val="28"/>
        </w:rPr>
        <w:t>David Shorr reminded all that the sewer main in Blume’s yard is yet inaccessible, and advised this matter has evolved into one that needs to be discussed in closed session as a policy issue</w:t>
      </w:r>
      <w:r w:rsidR="00794E0D" w:rsidRPr="00C67188">
        <w:rPr>
          <w:bCs/>
          <w:kern w:val="28"/>
        </w:rPr>
        <w:t xml:space="preserve"> in light of a </w:t>
      </w:r>
      <w:r w:rsidR="00C53527" w:rsidRPr="00C67188">
        <w:rPr>
          <w:bCs/>
          <w:kern w:val="28"/>
        </w:rPr>
        <w:t>breach</w:t>
      </w:r>
      <w:r w:rsidR="00794E0D" w:rsidRPr="00C67188">
        <w:rPr>
          <w:bCs/>
          <w:kern w:val="28"/>
        </w:rPr>
        <w:t xml:space="preserve"> of </w:t>
      </w:r>
      <w:r w:rsidR="00D41E83" w:rsidRPr="00C67188">
        <w:rPr>
          <w:bCs/>
          <w:kern w:val="28"/>
        </w:rPr>
        <w:t>agreement</w:t>
      </w:r>
      <w:r w:rsidRPr="00C67188">
        <w:rPr>
          <w:bCs/>
          <w:kern w:val="28"/>
        </w:rPr>
        <w:t>.</w:t>
      </w:r>
      <w:r w:rsidR="00794E0D" w:rsidRPr="00C67188">
        <w:rPr>
          <w:bCs/>
          <w:kern w:val="28"/>
        </w:rPr>
        <w:t xml:space="preserve">  </w:t>
      </w:r>
    </w:p>
    <w:p w14:paraId="311B9648" w14:textId="77777777" w:rsidR="00621ADD" w:rsidRPr="00C67188" w:rsidRDefault="00621ADD" w:rsidP="00D46EA5">
      <w:pPr>
        <w:widowControl w:val="0"/>
        <w:suppressAutoHyphens/>
        <w:overflowPunct w:val="0"/>
        <w:autoSpaceDE w:val="0"/>
        <w:autoSpaceDN w:val="0"/>
        <w:adjustRightInd w:val="0"/>
        <w:ind w:left="1260"/>
        <w:contextualSpacing/>
        <w:rPr>
          <w:bCs/>
          <w:kern w:val="28"/>
        </w:rPr>
      </w:pPr>
    </w:p>
    <w:p w14:paraId="051E9E23" w14:textId="77777777" w:rsidR="008D2CBA" w:rsidRPr="00C67188" w:rsidRDefault="00791246" w:rsidP="00D46EA5">
      <w:pPr>
        <w:widowControl w:val="0"/>
        <w:suppressAutoHyphens/>
        <w:overflowPunct w:val="0"/>
        <w:autoSpaceDE w:val="0"/>
        <w:autoSpaceDN w:val="0"/>
        <w:adjustRightInd w:val="0"/>
        <w:ind w:left="1260"/>
        <w:contextualSpacing/>
        <w:rPr>
          <w:bCs/>
          <w:kern w:val="28"/>
        </w:rPr>
      </w:pPr>
      <w:r w:rsidRPr="00C67188">
        <w:rPr>
          <w:bCs/>
          <w:kern w:val="28"/>
        </w:rPr>
        <w:t xml:space="preserve">Ratermann explained the </w:t>
      </w:r>
      <w:r w:rsidR="001A51EF" w:rsidRPr="00C67188">
        <w:rPr>
          <w:bCs/>
          <w:kern w:val="28"/>
        </w:rPr>
        <w:t>City will have a</w:t>
      </w:r>
      <w:r w:rsidRPr="00C67188">
        <w:rPr>
          <w:bCs/>
          <w:kern w:val="28"/>
        </w:rPr>
        <w:t>n internal</w:t>
      </w:r>
      <w:r w:rsidR="001A51EF" w:rsidRPr="00C67188">
        <w:rPr>
          <w:bCs/>
          <w:kern w:val="28"/>
        </w:rPr>
        <w:t xml:space="preserve"> meeting on </w:t>
      </w:r>
      <w:r w:rsidRPr="00C67188">
        <w:rPr>
          <w:bCs/>
          <w:kern w:val="28"/>
        </w:rPr>
        <w:t xml:space="preserve">May 24, 2021. </w:t>
      </w:r>
      <w:r w:rsidR="00941931" w:rsidRPr="00C67188">
        <w:rPr>
          <w:bCs/>
          <w:kern w:val="28"/>
        </w:rPr>
        <w:t xml:space="preserve"> </w:t>
      </w:r>
      <w:r w:rsidRPr="00C67188">
        <w:rPr>
          <w:bCs/>
          <w:kern w:val="28"/>
        </w:rPr>
        <w:t>The Trustees agreed to arrange a special meeting to discuss in detail for May 25</w:t>
      </w:r>
      <w:r w:rsidRPr="00C67188">
        <w:rPr>
          <w:bCs/>
          <w:kern w:val="28"/>
          <w:vertAlign w:val="superscript"/>
        </w:rPr>
        <w:t>th</w:t>
      </w:r>
      <w:r w:rsidRPr="00C67188">
        <w:rPr>
          <w:bCs/>
          <w:kern w:val="28"/>
        </w:rPr>
        <w:t xml:space="preserve">.   </w:t>
      </w:r>
      <w:r w:rsidR="0004521E" w:rsidRPr="00C67188">
        <w:rPr>
          <w:bCs/>
          <w:kern w:val="28"/>
        </w:rPr>
        <w:t xml:space="preserve">Chann asked staff to secure minutes from </w:t>
      </w:r>
      <w:r w:rsidRPr="00C67188">
        <w:rPr>
          <w:bCs/>
          <w:kern w:val="28"/>
        </w:rPr>
        <w:t>relevant</w:t>
      </w:r>
      <w:r w:rsidR="0004521E" w:rsidRPr="00C67188">
        <w:rPr>
          <w:bCs/>
          <w:kern w:val="28"/>
        </w:rPr>
        <w:t xml:space="preserve"> City of Columbia meetings where this issue was discussed.  </w:t>
      </w:r>
    </w:p>
    <w:p w14:paraId="1D96B191" w14:textId="77777777" w:rsidR="008D2CBA" w:rsidRPr="00C67188" w:rsidRDefault="008D2CBA" w:rsidP="00D46EA5">
      <w:pPr>
        <w:widowControl w:val="0"/>
        <w:suppressAutoHyphens/>
        <w:overflowPunct w:val="0"/>
        <w:autoSpaceDE w:val="0"/>
        <w:autoSpaceDN w:val="0"/>
        <w:adjustRightInd w:val="0"/>
        <w:ind w:left="1260"/>
        <w:contextualSpacing/>
        <w:rPr>
          <w:bCs/>
          <w:kern w:val="28"/>
        </w:rPr>
      </w:pPr>
    </w:p>
    <w:p w14:paraId="19BE4333" w14:textId="02A56169" w:rsidR="001A51EF" w:rsidRDefault="00EB2F92" w:rsidP="00D46EA5">
      <w:pPr>
        <w:widowControl w:val="0"/>
        <w:suppressAutoHyphens/>
        <w:overflowPunct w:val="0"/>
        <w:autoSpaceDE w:val="0"/>
        <w:autoSpaceDN w:val="0"/>
        <w:adjustRightInd w:val="0"/>
        <w:ind w:left="1260"/>
        <w:contextualSpacing/>
        <w:rPr>
          <w:bCs/>
          <w:kern w:val="28"/>
        </w:rPr>
      </w:pPr>
      <w:r w:rsidRPr="00C67188">
        <w:rPr>
          <w:bCs/>
          <w:kern w:val="28"/>
        </w:rPr>
        <w:t>Discussion ensued.</w:t>
      </w:r>
    </w:p>
    <w:p w14:paraId="401975E9" w14:textId="48F27D50" w:rsidR="0000688C" w:rsidRPr="000E4086" w:rsidRDefault="00A66574" w:rsidP="00D46EA5">
      <w:pPr>
        <w:widowControl w:val="0"/>
        <w:suppressAutoHyphens/>
        <w:overflowPunct w:val="0"/>
        <w:autoSpaceDE w:val="0"/>
        <w:autoSpaceDN w:val="0"/>
        <w:adjustRightInd w:val="0"/>
        <w:ind w:left="1260"/>
        <w:contextualSpacing/>
        <w:rPr>
          <w:bCs/>
          <w:kern w:val="28"/>
        </w:rPr>
      </w:pPr>
      <w:r w:rsidRPr="000E4086">
        <w:rPr>
          <w:bCs/>
          <w:kern w:val="28"/>
        </w:rPr>
        <w:t xml:space="preserve"> </w:t>
      </w:r>
    </w:p>
    <w:p w14:paraId="25D57770" w14:textId="23A4DF0E" w:rsidR="001A51EF" w:rsidRPr="000E4086" w:rsidRDefault="001A51EF" w:rsidP="001A51EF">
      <w:pPr>
        <w:widowControl w:val="0"/>
        <w:suppressAutoHyphens/>
        <w:overflowPunct w:val="0"/>
        <w:autoSpaceDE w:val="0"/>
        <w:autoSpaceDN w:val="0"/>
        <w:adjustRightInd w:val="0"/>
        <w:ind w:left="2160"/>
        <w:contextualSpacing/>
        <w:rPr>
          <w:kern w:val="28"/>
        </w:rPr>
      </w:pPr>
      <w:r w:rsidRPr="000E4086">
        <w:rPr>
          <w:kern w:val="28"/>
        </w:rPr>
        <w:t xml:space="preserve">On a motion by </w:t>
      </w:r>
      <w:r>
        <w:rPr>
          <w:kern w:val="28"/>
        </w:rPr>
        <w:t>Debbie Schned</w:t>
      </w:r>
      <w:r w:rsidR="00AB3FE6">
        <w:rPr>
          <w:kern w:val="28"/>
        </w:rPr>
        <w:t>l</w:t>
      </w:r>
      <w:r>
        <w:rPr>
          <w:kern w:val="28"/>
        </w:rPr>
        <w:t>er</w:t>
      </w:r>
      <w:r w:rsidRPr="000E4086">
        <w:rPr>
          <w:kern w:val="28"/>
        </w:rPr>
        <w:t xml:space="preserve"> and a second by </w:t>
      </w:r>
      <w:r>
        <w:rPr>
          <w:kern w:val="28"/>
        </w:rPr>
        <w:t>John Massey</w:t>
      </w:r>
      <w:r w:rsidRPr="000E4086">
        <w:rPr>
          <w:kern w:val="28"/>
        </w:rPr>
        <w:t xml:space="preserve">, the Board moved to </w:t>
      </w:r>
      <w:r>
        <w:rPr>
          <w:kern w:val="28"/>
        </w:rPr>
        <w:t>hold a Special Meeting on May 25, 2021, at a time to be announced, to discuss the request for</w:t>
      </w:r>
      <w:r w:rsidR="009C2FE8">
        <w:rPr>
          <w:kern w:val="28"/>
        </w:rPr>
        <w:t xml:space="preserve"> public sewer</w:t>
      </w:r>
      <w:r>
        <w:rPr>
          <w:kern w:val="28"/>
        </w:rPr>
        <w:t xml:space="preserve"> service at 7750 Richland Road</w:t>
      </w:r>
      <w:r w:rsidRPr="000E4086">
        <w:rPr>
          <w:kern w:val="28"/>
        </w:rPr>
        <w:t>.  Motion carried.</w:t>
      </w:r>
    </w:p>
    <w:p w14:paraId="2BCD3EE4" w14:textId="47F16A60" w:rsidR="007530AD" w:rsidRPr="000E4086" w:rsidRDefault="007530AD" w:rsidP="00D46EA5">
      <w:pPr>
        <w:widowControl w:val="0"/>
        <w:suppressAutoHyphens/>
        <w:overflowPunct w:val="0"/>
        <w:autoSpaceDE w:val="0"/>
        <w:autoSpaceDN w:val="0"/>
        <w:adjustRightInd w:val="0"/>
        <w:ind w:left="1260"/>
        <w:contextualSpacing/>
        <w:rPr>
          <w:bCs/>
          <w:kern w:val="28"/>
        </w:rPr>
      </w:pPr>
    </w:p>
    <w:p w14:paraId="138AD293" w14:textId="77777777" w:rsidR="009436BF" w:rsidRPr="000E4086" w:rsidRDefault="009436BF" w:rsidP="00D46EA5">
      <w:pPr>
        <w:widowControl w:val="0"/>
        <w:suppressAutoHyphens/>
        <w:overflowPunct w:val="0"/>
        <w:autoSpaceDE w:val="0"/>
        <w:autoSpaceDN w:val="0"/>
        <w:adjustRightInd w:val="0"/>
        <w:ind w:left="1260"/>
        <w:contextualSpacing/>
        <w:rPr>
          <w:bCs/>
          <w:kern w:val="28"/>
        </w:rPr>
      </w:pPr>
    </w:p>
    <w:p w14:paraId="63559B31" w14:textId="77777777" w:rsidR="009436BF" w:rsidRPr="000E4086" w:rsidRDefault="009436BF" w:rsidP="009436BF">
      <w:pPr>
        <w:widowControl w:val="0"/>
        <w:suppressAutoHyphens/>
        <w:overflowPunct w:val="0"/>
        <w:autoSpaceDE w:val="0"/>
        <w:autoSpaceDN w:val="0"/>
        <w:adjustRightInd w:val="0"/>
        <w:ind w:left="1170"/>
        <w:contextualSpacing/>
        <w:jc w:val="center"/>
        <w:rPr>
          <w:b/>
          <w:bCs/>
          <w:kern w:val="28"/>
        </w:rPr>
      </w:pPr>
      <w:bookmarkStart w:id="2" w:name="_Hlk71651575"/>
      <w:bookmarkEnd w:id="0"/>
      <w:bookmarkEnd w:id="1"/>
      <w:r w:rsidRPr="000E4086">
        <w:rPr>
          <w:b/>
          <w:bCs/>
          <w:kern w:val="28"/>
        </w:rPr>
        <w:t>CONSENT AGENDA</w:t>
      </w:r>
    </w:p>
    <w:bookmarkEnd w:id="2"/>
    <w:p w14:paraId="662F928C" w14:textId="721BC7E6" w:rsidR="009436BF" w:rsidRDefault="009436BF" w:rsidP="009436BF">
      <w:pPr>
        <w:widowControl w:val="0"/>
        <w:suppressAutoHyphens/>
        <w:overflowPunct w:val="0"/>
        <w:autoSpaceDE w:val="0"/>
        <w:autoSpaceDN w:val="0"/>
        <w:adjustRightInd w:val="0"/>
        <w:ind w:left="1170"/>
        <w:contextualSpacing/>
        <w:jc w:val="center"/>
        <w:rPr>
          <w:b/>
        </w:rPr>
      </w:pPr>
      <w:r w:rsidRPr="000E4086">
        <w:rPr>
          <w:b/>
        </w:rPr>
        <w:t>Easement Acquisition Report</w:t>
      </w:r>
      <w:r w:rsidRPr="000E4086">
        <w:rPr>
          <w:b/>
        </w:rPr>
        <w:br/>
        <w:t>Permit Status Report</w:t>
      </w:r>
      <w:r w:rsidRPr="000E4086">
        <w:rPr>
          <w:b/>
        </w:rPr>
        <w:br/>
        <w:t>Monthly Financial Reports</w:t>
      </w:r>
      <w:r w:rsidRPr="000E4086">
        <w:rPr>
          <w:b/>
        </w:rPr>
        <w:br/>
        <w:t>Outstanding Bill(s)</w:t>
      </w:r>
    </w:p>
    <w:p w14:paraId="2ED0BE1D" w14:textId="200F8F31" w:rsidR="00917266" w:rsidRDefault="00917266" w:rsidP="009436BF">
      <w:pPr>
        <w:widowControl w:val="0"/>
        <w:suppressAutoHyphens/>
        <w:overflowPunct w:val="0"/>
        <w:autoSpaceDE w:val="0"/>
        <w:autoSpaceDN w:val="0"/>
        <w:adjustRightInd w:val="0"/>
        <w:ind w:left="1170"/>
        <w:contextualSpacing/>
        <w:jc w:val="center"/>
        <w:rPr>
          <w:b/>
        </w:rPr>
      </w:pPr>
      <w:r>
        <w:rPr>
          <w:b/>
        </w:rPr>
        <w:t>Safety Report</w:t>
      </w:r>
    </w:p>
    <w:p w14:paraId="4A15E657" w14:textId="77777777" w:rsidR="009436BF" w:rsidRPr="000E4086" w:rsidRDefault="009436BF" w:rsidP="009436BF">
      <w:pPr>
        <w:widowControl w:val="0"/>
        <w:suppressAutoHyphens/>
        <w:overflowPunct w:val="0"/>
        <w:autoSpaceDE w:val="0"/>
        <w:autoSpaceDN w:val="0"/>
        <w:adjustRightInd w:val="0"/>
        <w:ind w:left="1170"/>
        <w:contextualSpacing/>
        <w:jc w:val="center"/>
        <w:rPr>
          <w:b/>
          <w:bCs/>
          <w:kern w:val="28"/>
        </w:rPr>
      </w:pPr>
      <w:r w:rsidRPr="000E4086">
        <w:rPr>
          <w:b/>
          <w:bCs/>
          <w:kern w:val="28"/>
        </w:rPr>
        <w:t>Status Report (Work in Progress)</w:t>
      </w:r>
    </w:p>
    <w:p w14:paraId="3BFC667D" w14:textId="4263562A" w:rsidR="006519C3" w:rsidRDefault="009436BF" w:rsidP="009436BF">
      <w:pPr>
        <w:widowControl w:val="0"/>
        <w:suppressAutoHyphens/>
        <w:overflowPunct w:val="0"/>
        <w:autoSpaceDE w:val="0"/>
        <w:autoSpaceDN w:val="0"/>
        <w:adjustRightInd w:val="0"/>
        <w:ind w:left="1170"/>
        <w:contextualSpacing/>
      </w:pPr>
      <w:bookmarkStart w:id="3" w:name="_Hlk71651558"/>
      <w:r w:rsidRPr="000E4086">
        <w:t xml:space="preserve">The reports listed on the Consent Agenda were included in the packet.  </w:t>
      </w:r>
      <w:r w:rsidR="006519C3">
        <w:t xml:space="preserve">Schnedler requested a date </w:t>
      </w:r>
      <w:r w:rsidR="006519C3">
        <w:lastRenderedPageBreak/>
        <w:t>be noted on when projects have been added to the Easement Report</w:t>
      </w:r>
      <w:r w:rsidR="005E2311">
        <w:t>, showing how long they have been in the pipeline</w:t>
      </w:r>
      <w:r w:rsidR="006519C3" w:rsidRPr="000E4086">
        <w:t>.</w:t>
      </w:r>
      <w:r w:rsidR="006519C3">
        <w:t xml:space="preserve">  </w:t>
      </w:r>
    </w:p>
    <w:p w14:paraId="2E13D7D9" w14:textId="77777777" w:rsidR="006519C3" w:rsidRDefault="006519C3" w:rsidP="009436BF">
      <w:pPr>
        <w:widowControl w:val="0"/>
        <w:suppressAutoHyphens/>
        <w:overflowPunct w:val="0"/>
        <w:autoSpaceDE w:val="0"/>
        <w:autoSpaceDN w:val="0"/>
        <w:adjustRightInd w:val="0"/>
        <w:ind w:left="1170"/>
        <w:contextualSpacing/>
      </w:pPr>
    </w:p>
    <w:p w14:paraId="363F1A54" w14:textId="0CCD6FCC" w:rsidR="006519C3" w:rsidRPr="0089315D" w:rsidRDefault="00EB2D82" w:rsidP="009436BF">
      <w:pPr>
        <w:widowControl w:val="0"/>
        <w:suppressAutoHyphens/>
        <w:overflowPunct w:val="0"/>
        <w:autoSpaceDE w:val="0"/>
        <w:autoSpaceDN w:val="0"/>
        <w:adjustRightInd w:val="0"/>
        <w:ind w:left="1170"/>
        <w:contextualSpacing/>
      </w:pPr>
      <w:r w:rsidRPr="0089315D">
        <w:t xml:space="preserve">Chann </w:t>
      </w:r>
      <w:r w:rsidR="00191349" w:rsidRPr="0089315D">
        <w:t xml:space="preserve">noted the Schedule of Compliance </w:t>
      </w:r>
      <w:r w:rsidR="00BD2A02" w:rsidRPr="0089315D">
        <w:t>i</w:t>
      </w:r>
      <w:r w:rsidR="00191349" w:rsidRPr="0089315D">
        <w:t>s a new report</w:t>
      </w:r>
      <w:r w:rsidR="00BD2A02" w:rsidRPr="0089315D">
        <w:t xml:space="preserve">ing tool </w:t>
      </w:r>
      <w:r w:rsidR="00191349" w:rsidRPr="0089315D">
        <w:t xml:space="preserve">under </w:t>
      </w:r>
      <w:r w:rsidR="00BD2A02" w:rsidRPr="0089315D">
        <w:t xml:space="preserve">the </w:t>
      </w:r>
      <w:r w:rsidR="00191349" w:rsidRPr="0089315D">
        <w:t>Permit Status</w:t>
      </w:r>
      <w:r w:rsidR="006519C3" w:rsidRPr="0089315D">
        <w:t xml:space="preserve"> Report</w:t>
      </w:r>
      <w:r w:rsidR="00191349" w:rsidRPr="0089315D">
        <w:t xml:space="preserve">.  </w:t>
      </w:r>
    </w:p>
    <w:p w14:paraId="4B6B291D" w14:textId="77777777" w:rsidR="006519C3" w:rsidRPr="0089315D" w:rsidRDefault="006519C3" w:rsidP="009436BF">
      <w:pPr>
        <w:widowControl w:val="0"/>
        <w:suppressAutoHyphens/>
        <w:overflowPunct w:val="0"/>
        <w:autoSpaceDE w:val="0"/>
        <w:autoSpaceDN w:val="0"/>
        <w:adjustRightInd w:val="0"/>
        <w:ind w:left="1170"/>
        <w:contextualSpacing/>
      </w:pPr>
    </w:p>
    <w:p w14:paraId="45327D82" w14:textId="5044EBB5" w:rsidR="009436BF" w:rsidRPr="0089315D" w:rsidRDefault="00191349" w:rsidP="009436BF">
      <w:pPr>
        <w:widowControl w:val="0"/>
        <w:suppressAutoHyphens/>
        <w:overflowPunct w:val="0"/>
        <w:autoSpaceDE w:val="0"/>
        <w:autoSpaceDN w:val="0"/>
        <w:adjustRightInd w:val="0"/>
        <w:ind w:left="1170"/>
        <w:contextualSpacing/>
        <w:rPr>
          <w:b/>
          <w:bCs/>
          <w:color w:val="4F81BD" w:themeColor="accent1"/>
          <w:kern w:val="28"/>
        </w:rPr>
      </w:pPr>
      <w:r w:rsidRPr="0089315D">
        <w:t xml:space="preserve">Schnedler asked that the Financial Reports be separated from Consent Agenda until the finances </w:t>
      </w:r>
      <w:r w:rsidR="006519C3" w:rsidRPr="0089315D">
        <w:t xml:space="preserve">are displayed </w:t>
      </w:r>
      <w:r w:rsidRPr="0089315D">
        <w:t xml:space="preserve">properly </w:t>
      </w:r>
      <w:r w:rsidR="006519C3" w:rsidRPr="0089315D">
        <w:t>since</w:t>
      </w:r>
      <w:r w:rsidRPr="0089315D">
        <w:t xml:space="preserve"> </w:t>
      </w:r>
      <w:r w:rsidR="006519C3" w:rsidRPr="0089315D">
        <w:t xml:space="preserve">the Department of Natural Resources </w:t>
      </w:r>
      <w:r w:rsidR="00A944EF" w:rsidRPr="0089315D">
        <w:t xml:space="preserve">(DNR) </w:t>
      </w:r>
      <w:r w:rsidR="006519C3" w:rsidRPr="0089315D">
        <w:t xml:space="preserve">made reporting changes to the </w:t>
      </w:r>
      <w:r w:rsidRPr="0089315D">
        <w:t>S</w:t>
      </w:r>
      <w:r w:rsidR="006519C3" w:rsidRPr="0089315D">
        <w:t xml:space="preserve">tate </w:t>
      </w:r>
      <w:r w:rsidRPr="0089315D">
        <w:t>R</w:t>
      </w:r>
      <w:r w:rsidR="006519C3" w:rsidRPr="0089315D">
        <w:t xml:space="preserve">evolving </w:t>
      </w:r>
      <w:r w:rsidRPr="0089315D">
        <w:t>F</w:t>
      </w:r>
      <w:r w:rsidR="006519C3" w:rsidRPr="0089315D">
        <w:t>und</w:t>
      </w:r>
      <w:r w:rsidR="00A944EF" w:rsidRPr="0089315D">
        <w:t xml:space="preserve"> (SRF)</w:t>
      </w:r>
      <w:r w:rsidRPr="0089315D">
        <w:t>.</w:t>
      </w:r>
    </w:p>
    <w:p w14:paraId="3D05BF44" w14:textId="4B0D6F74" w:rsidR="009436BF" w:rsidRPr="0089315D" w:rsidRDefault="009436BF" w:rsidP="009436BF">
      <w:pPr>
        <w:pStyle w:val="Level2"/>
        <w:numPr>
          <w:ilvl w:val="0"/>
          <w:numId w:val="0"/>
        </w:numPr>
        <w:tabs>
          <w:tab w:val="left" w:pos="-1440"/>
        </w:tabs>
        <w:suppressAutoHyphens/>
        <w:ind w:left="1170" w:right="540"/>
        <w:contextualSpacing/>
        <w:outlineLvl w:val="9"/>
        <w:rPr>
          <w:rFonts w:ascii="Times New Roman" w:hAnsi="Times New Roman"/>
          <w:szCs w:val="24"/>
        </w:rPr>
      </w:pPr>
    </w:p>
    <w:p w14:paraId="5D7980D1" w14:textId="614E9486" w:rsidR="00191349" w:rsidRPr="0089315D" w:rsidRDefault="00191349" w:rsidP="009436BF">
      <w:pPr>
        <w:pStyle w:val="Level2"/>
        <w:numPr>
          <w:ilvl w:val="0"/>
          <w:numId w:val="0"/>
        </w:numPr>
        <w:tabs>
          <w:tab w:val="left" w:pos="-1440"/>
        </w:tabs>
        <w:suppressAutoHyphens/>
        <w:ind w:left="1170" w:right="540"/>
        <w:contextualSpacing/>
        <w:outlineLvl w:val="9"/>
        <w:rPr>
          <w:rFonts w:ascii="Times New Roman" w:hAnsi="Times New Roman"/>
          <w:szCs w:val="24"/>
        </w:rPr>
      </w:pPr>
      <w:r w:rsidRPr="0089315D">
        <w:rPr>
          <w:rFonts w:ascii="Times New Roman" w:hAnsi="Times New Roman"/>
          <w:szCs w:val="24"/>
        </w:rPr>
        <w:t xml:space="preserve">David Shorr </w:t>
      </w:r>
      <w:r w:rsidR="003C6189" w:rsidRPr="0089315D">
        <w:rPr>
          <w:rFonts w:ascii="Times New Roman" w:hAnsi="Times New Roman"/>
          <w:szCs w:val="24"/>
        </w:rPr>
        <w:t>asked</w:t>
      </w:r>
      <w:r w:rsidRPr="0089315D">
        <w:rPr>
          <w:rFonts w:ascii="Times New Roman" w:hAnsi="Times New Roman"/>
          <w:szCs w:val="24"/>
        </w:rPr>
        <w:t xml:space="preserve"> staff to examine materials used in the uniforms before purchase. </w:t>
      </w:r>
      <w:r w:rsidR="00B81876" w:rsidRPr="0089315D">
        <w:rPr>
          <w:rFonts w:ascii="Times New Roman" w:hAnsi="Times New Roman"/>
          <w:szCs w:val="24"/>
        </w:rPr>
        <w:t xml:space="preserve">Per- and </w:t>
      </w:r>
      <w:proofErr w:type="spellStart"/>
      <w:r w:rsidR="00B81876" w:rsidRPr="0089315D">
        <w:rPr>
          <w:rFonts w:ascii="Times New Roman" w:hAnsi="Times New Roman"/>
          <w:szCs w:val="24"/>
        </w:rPr>
        <w:t>polyf</w:t>
      </w:r>
      <w:r w:rsidR="008268A7" w:rsidRPr="0089315D">
        <w:rPr>
          <w:rFonts w:ascii="Times New Roman" w:hAnsi="Times New Roman"/>
          <w:szCs w:val="24"/>
        </w:rPr>
        <w:t>luoroaklyl</w:t>
      </w:r>
      <w:proofErr w:type="spellEnd"/>
      <w:r w:rsidR="00837525" w:rsidRPr="0089315D">
        <w:rPr>
          <w:rFonts w:ascii="Times New Roman" w:hAnsi="Times New Roman"/>
          <w:szCs w:val="24"/>
        </w:rPr>
        <w:t xml:space="preserve"> </w:t>
      </w:r>
      <w:r w:rsidR="008268A7" w:rsidRPr="0089315D">
        <w:rPr>
          <w:rFonts w:ascii="Times New Roman" w:hAnsi="Times New Roman"/>
          <w:szCs w:val="24"/>
        </w:rPr>
        <w:t xml:space="preserve">substances </w:t>
      </w:r>
      <w:r w:rsidR="008268A7" w:rsidRPr="0089315D">
        <w:rPr>
          <w:rFonts w:ascii="Times New Roman" w:hAnsi="Times New Roman"/>
          <w:szCs w:val="24"/>
        </w:rPr>
        <w:t xml:space="preserve">(PFAS) </w:t>
      </w:r>
      <w:r w:rsidR="008268A7" w:rsidRPr="0089315D">
        <w:rPr>
          <w:rFonts w:ascii="Times New Roman" w:hAnsi="Times New Roman"/>
          <w:szCs w:val="24"/>
        </w:rPr>
        <w:t>are</w:t>
      </w:r>
      <w:r w:rsidR="00F835E4" w:rsidRPr="0089315D">
        <w:rPr>
          <w:rFonts w:ascii="Times New Roman" w:hAnsi="Times New Roman"/>
          <w:szCs w:val="24"/>
        </w:rPr>
        <w:t xml:space="preserve"> being phased out</w:t>
      </w:r>
      <w:r w:rsidR="00837525" w:rsidRPr="0089315D">
        <w:rPr>
          <w:rFonts w:ascii="Times New Roman" w:hAnsi="Times New Roman"/>
          <w:szCs w:val="24"/>
        </w:rPr>
        <w:t xml:space="preserve"> of personal protection equipment and uniforms</w:t>
      </w:r>
      <w:r w:rsidR="0023133D" w:rsidRPr="0089315D">
        <w:rPr>
          <w:rFonts w:ascii="Times New Roman" w:hAnsi="Times New Roman"/>
          <w:szCs w:val="24"/>
        </w:rPr>
        <w:t xml:space="preserve"> as a safety protocol</w:t>
      </w:r>
      <w:r w:rsidR="00F835E4" w:rsidRPr="0089315D">
        <w:rPr>
          <w:rFonts w:ascii="Times New Roman" w:hAnsi="Times New Roman"/>
          <w:szCs w:val="24"/>
        </w:rPr>
        <w:t>, and alternatives are being introduced</w:t>
      </w:r>
      <w:r w:rsidR="00837525" w:rsidRPr="0089315D">
        <w:rPr>
          <w:rFonts w:ascii="Times New Roman" w:hAnsi="Times New Roman"/>
          <w:szCs w:val="24"/>
        </w:rPr>
        <w:t xml:space="preserve"> to the market</w:t>
      </w:r>
      <w:r w:rsidR="00F835E4" w:rsidRPr="0089315D">
        <w:rPr>
          <w:rFonts w:ascii="Times New Roman" w:hAnsi="Times New Roman"/>
          <w:szCs w:val="24"/>
        </w:rPr>
        <w:t>.</w:t>
      </w:r>
    </w:p>
    <w:p w14:paraId="3E2477D2" w14:textId="77777777" w:rsidR="00191349" w:rsidRPr="0089315D" w:rsidRDefault="00191349" w:rsidP="009436BF">
      <w:pPr>
        <w:pStyle w:val="Level2"/>
        <w:numPr>
          <w:ilvl w:val="0"/>
          <w:numId w:val="0"/>
        </w:numPr>
        <w:tabs>
          <w:tab w:val="left" w:pos="-1440"/>
        </w:tabs>
        <w:suppressAutoHyphens/>
        <w:ind w:left="1170" w:right="540"/>
        <w:contextualSpacing/>
        <w:outlineLvl w:val="9"/>
        <w:rPr>
          <w:rFonts w:ascii="Times New Roman" w:hAnsi="Times New Roman"/>
          <w:szCs w:val="24"/>
        </w:rPr>
      </w:pPr>
    </w:p>
    <w:p w14:paraId="6FB4D0D2" w14:textId="03867F3A" w:rsidR="000909DE" w:rsidRDefault="000909DE" w:rsidP="009436BF">
      <w:pPr>
        <w:pStyle w:val="Level2"/>
        <w:numPr>
          <w:ilvl w:val="0"/>
          <w:numId w:val="0"/>
        </w:numPr>
        <w:tabs>
          <w:tab w:val="left" w:pos="-1440"/>
        </w:tabs>
        <w:suppressAutoHyphens/>
        <w:ind w:left="2160" w:right="540"/>
        <w:contextualSpacing/>
        <w:outlineLvl w:val="9"/>
        <w:rPr>
          <w:rFonts w:ascii="Times New Roman" w:hAnsi="Times New Roman"/>
          <w:szCs w:val="24"/>
        </w:rPr>
      </w:pPr>
      <w:r w:rsidRPr="0089315D">
        <w:rPr>
          <w:rFonts w:ascii="Times New Roman" w:hAnsi="Times New Roman"/>
          <w:szCs w:val="24"/>
        </w:rPr>
        <w:t>On a motion by Debbie Schnedler</w:t>
      </w:r>
      <w:r w:rsidRPr="0089315D">
        <w:rPr>
          <w:rFonts w:ascii="Times New Roman" w:hAnsi="Times New Roman"/>
          <w:kern w:val="28"/>
        </w:rPr>
        <w:t xml:space="preserve"> </w:t>
      </w:r>
      <w:r w:rsidRPr="0089315D">
        <w:rPr>
          <w:rFonts w:ascii="Times New Roman" w:hAnsi="Times New Roman"/>
          <w:szCs w:val="24"/>
        </w:rPr>
        <w:t>and a second by</w:t>
      </w:r>
      <w:r w:rsidRPr="0089315D">
        <w:rPr>
          <w:rFonts w:ascii="Times New Roman" w:hAnsi="Times New Roman"/>
          <w:kern w:val="28"/>
        </w:rPr>
        <w:t xml:space="preserve"> David Shorr</w:t>
      </w:r>
      <w:r w:rsidRPr="0089315D">
        <w:rPr>
          <w:rFonts w:ascii="Times New Roman" w:hAnsi="Times New Roman"/>
          <w:szCs w:val="24"/>
        </w:rPr>
        <w:t>, the Board moved to table the Monthly Financial Reports</w:t>
      </w:r>
      <w:r w:rsidR="009B59AE" w:rsidRPr="0089315D">
        <w:rPr>
          <w:rFonts w:ascii="Times New Roman" w:hAnsi="Times New Roman"/>
          <w:szCs w:val="24"/>
        </w:rPr>
        <w:t xml:space="preserve"> until the June Board meeting</w:t>
      </w:r>
      <w:r w:rsidRPr="0089315D">
        <w:rPr>
          <w:rFonts w:ascii="Times New Roman" w:hAnsi="Times New Roman"/>
          <w:szCs w:val="24"/>
        </w:rPr>
        <w:t xml:space="preserve">.  </w:t>
      </w:r>
      <w:r w:rsidR="009B59AE" w:rsidRPr="0089315D">
        <w:rPr>
          <w:rFonts w:ascii="Times New Roman" w:hAnsi="Times New Roman"/>
          <w:szCs w:val="24"/>
        </w:rPr>
        <w:t xml:space="preserve">All </w:t>
      </w:r>
      <w:r w:rsidR="004E4BA6" w:rsidRPr="0089315D">
        <w:rPr>
          <w:rFonts w:ascii="Times New Roman" w:hAnsi="Times New Roman"/>
          <w:szCs w:val="24"/>
        </w:rPr>
        <w:t>T</w:t>
      </w:r>
      <w:r w:rsidR="009B59AE" w:rsidRPr="0089315D">
        <w:rPr>
          <w:rFonts w:ascii="Times New Roman" w:hAnsi="Times New Roman"/>
          <w:szCs w:val="24"/>
        </w:rPr>
        <w:t xml:space="preserve">rustees were present and voted in favor.  </w:t>
      </w:r>
      <w:r w:rsidRPr="0089315D">
        <w:rPr>
          <w:rFonts w:ascii="Times New Roman" w:hAnsi="Times New Roman"/>
          <w:szCs w:val="24"/>
        </w:rPr>
        <w:t>Motion</w:t>
      </w:r>
      <w:r>
        <w:rPr>
          <w:rFonts w:ascii="Times New Roman" w:hAnsi="Times New Roman"/>
          <w:szCs w:val="24"/>
        </w:rPr>
        <w:t xml:space="preserve"> carried.</w:t>
      </w:r>
    </w:p>
    <w:p w14:paraId="10454233" w14:textId="77777777" w:rsidR="000909DE" w:rsidRDefault="000909DE" w:rsidP="009436BF">
      <w:pPr>
        <w:pStyle w:val="Level2"/>
        <w:numPr>
          <w:ilvl w:val="0"/>
          <w:numId w:val="0"/>
        </w:numPr>
        <w:tabs>
          <w:tab w:val="left" w:pos="-1440"/>
        </w:tabs>
        <w:suppressAutoHyphens/>
        <w:ind w:left="2160" w:right="540"/>
        <w:contextualSpacing/>
        <w:outlineLvl w:val="9"/>
        <w:rPr>
          <w:rFonts w:ascii="Times New Roman" w:hAnsi="Times New Roman"/>
          <w:szCs w:val="24"/>
        </w:rPr>
      </w:pPr>
    </w:p>
    <w:p w14:paraId="208761C8" w14:textId="72205921" w:rsidR="009436BF" w:rsidRPr="000E4086" w:rsidRDefault="009436BF" w:rsidP="009436BF">
      <w:pPr>
        <w:pStyle w:val="Level2"/>
        <w:numPr>
          <w:ilvl w:val="0"/>
          <w:numId w:val="0"/>
        </w:numPr>
        <w:tabs>
          <w:tab w:val="left" w:pos="-1440"/>
        </w:tabs>
        <w:suppressAutoHyphens/>
        <w:ind w:left="2160" w:right="540"/>
        <w:contextualSpacing/>
        <w:outlineLvl w:val="9"/>
        <w:rPr>
          <w:rFonts w:ascii="Times New Roman" w:hAnsi="Times New Roman"/>
          <w:szCs w:val="24"/>
        </w:rPr>
      </w:pPr>
      <w:r w:rsidRPr="000E4086">
        <w:rPr>
          <w:rFonts w:ascii="Times New Roman" w:hAnsi="Times New Roman"/>
          <w:szCs w:val="24"/>
        </w:rPr>
        <w:t xml:space="preserve">On a motion by </w:t>
      </w:r>
      <w:r w:rsidR="00191349" w:rsidRPr="000E4086">
        <w:rPr>
          <w:rFonts w:ascii="Times New Roman" w:hAnsi="Times New Roman"/>
          <w:szCs w:val="24"/>
        </w:rPr>
        <w:t>Debbie Schnedler</w:t>
      </w:r>
      <w:r w:rsidR="00191349" w:rsidRPr="000E4086">
        <w:rPr>
          <w:rFonts w:ascii="Times New Roman" w:hAnsi="Times New Roman"/>
          <w:kern w:val="28"/>
        </w:rPr>
        <w:t xml:space="preserve"> </w:t>
      </w:r>
      <w:r w:rsidRPr="000E4086">
        <w:rPr>
          <w:rFonts w:ascii="Times New Roman" w:hAnsi="Times New Roman"/>
          <w:szCs w:val="24"/>
        </w:rPr>
        <w:t>and a second by</w:t>
      </w:r>
      <w:r w:rsidR="00191349" w:rsidRPr="00191349">
        <w:rPr>
          <w:rFonts w:ascii="Times New Roman" w:hAnsi="Times New Roman"/>
          <w:kern w:val="28"/>
        </w:rPr>
        <w:t xml:space="preserve"> </w:t>
      </w:r>
      <w:r w:rsidR="00191349" w:rsidRPr="000E4086">
        <w:rPr>
          <w:rFonts w:ascii="Times New Roman" w:hAnsi="Times New Roman"/>
          <w:kern w:val="28"/>
        </w:rPr>
        <w:t>David Shorr</w:t>
      </w:r>
      <w:r w:rsidRPr="000E4086">
        <w:rPr>
          <w:rFonts w:ascii="Times New Roman" w:hAnsi="Times New Roman"/>
          <w:szCs w:val="24"/>
        </w:rPr>
        <w:t>, the Board moved to approve the reports included on the Consent Agenda as presented</w:t>
      </w:r>
      <w:r w:rsidR="00191349">
        <w:rPr>
          <w:rFonts w:ascii="Times New Roman" w:hAnsi="Times New Roman"/>
          <w:szCs w:val="24"/>
        </w:rPr>
        <w:t xml:space="preserve">, excluding the Monthly Financial </w:t>
      </w:r>
      <w:r w:rsidR="0008022C">
        <w:rPr>
          <w:rFonts w:ascii="Times New Roman" w:hAnsi="Times New Roman"/>
          <w:szCs w:val="24"/>
        </w:rPr>
        <w:t>reports</w:t>
      </w:r>
      <w:r w:rsidRPr="000E4086">
        <w:rPr>
          <w:rFonts w:ascii="Times New Roman" w:hAnsi="Times New Roman"/>
          <w:szCs w:val="24"/>
        </w:rPr>
        <w:t xml:space="preserve">.  </w:t>
      </w:r>
      <w:r w:rsidR="009B59AE">
        <w:rPr>
          <w:rFonts w:ascii="Times New Roman" w:hAnsi="Times New Roman"/>
          <w:szCs w:val="24"/>
        </w:rPr>
        <w:t xml:space="preserve">All </w:t>
      </w:r>
      <w:r w:rsidR="004E4BA6">
        <w:rPr>
          <w:rFonts w:ascii="Times New Roman" w:hAnsi="Times New Roman"/>
          <w:szCs w:val="24"/>
        </w:rPr>
        <w:t>T</w:t>
      </w:r>
      <w:r w:rsidR="009B59AE">
        <w:rPr>
          <w:rFonts w:ascii="Times New Roman" w:hAnsi="Times New Roman"/>
          <w:szCs w:val="24"/>
        </w:rPr>
        <w:t>rustees were present and voted in favor</w:t>
      </w:r>
      <w:r w:rsidR="006C287E">
        <w:rPr>
          <w:rFonts w:ascii="Times New Roman" w:hAnsi="Times New Roman"/>
          <w:szCs w:val="24"/>
        </w:rPr>
        <w:t xml:space="preserve">. </w:t>
      </w:r>
      <w:r w:rsidR="009B59AE" w:rsidRPr="000E4086">
        <w:rPr>
          <w:rFonts w:ascii="Times New Roman" w:hAnsi="Times New Roman"/>
          <w:szCs w:val="24"/>
        </w:rPr>
        <w:t xml:space="preserve"> </w:t>
      </w:r>
      <w:r w:rsidRPr="000E4086">
        <w:rPr>
          <w:rFonts w:ascii="Times New Roman" w:hAnsi="Times New Roman"/>
          <w:szCs w:val="24"/>
        </w:rPr>
        <w:t>Motion carried.</w:t>
      </w:r>
    </w:p>
    <w:bookmarkEnd w:id="3"/>
    <w:p w14:paraId="04BEF37A" w14:textId="57DF79BC" w:rsidR="009436BF" w:rsidRPr="000E4086" w:rsidRDefault="009436BF" w:rsidP="009436BF">
      <w:pPr>
        <w:pStyle w:val="Level2"/>
        <w:numPr>
          <w:ilvl w:val="0"/>
          <w:numId w:val="0"/>
        </w:numPr>
        <w:tabs>
          <w:tab w:val="left" w:pos="-1440"/>
        </w:tabs>
        <w:suppressAutoHyphens/>
        <w:ind w:left="1170" w:right="540"/>
        <w:contextualSpacing/>
        <w:outlineLvl w:val="9"/>
        <w:rPr>
          <w:rFonts w:ascii="Times New Roman" w:hAnsi="Times New Roman"/>
          <w:szCs w:val="24"/>
        </w:rPr>
      </w:pPr>
    </w:p>
    <w:p w14:paraId="334E0D1F" w14:textId="545A2059" w:rsidR="00BB095B" w:rsidRPr="000E4086" w:rsidRDefault="00BB095B" w:rsidP="009436BF">
      <w:pPr>
        <w:pStyle w:val="Level2"/>
        <w:numPr>
          <w:ilvl w:val="0"/>
          <w:numId w:val="0"/>
        </w:numPr>
        <w:tabs>
          <w:tab w:val="left" w:pos="-1440"/>
        </w:tabs>
        <w:suppressAutoHyphens/>
        <w:ind w:left="1170" w:right="540"/>
        <w:contextualSpacing/>
        <w:outlineLvl w:val="9"/>
        <w:rPr>
          <w:rFonts w:ascii="Times New Roman" w:hAnsi="Times New Roman"/>
          <w:szCs w:val="24"/>
        </w:rPr>
      </w:pPr>
    </w:p>
    <w:p w14:paraId="7C4AABF2" w14:textId="38BB9BC5" w:rsidR="00BB095B" w:rsidRPr="000E4086" w:rsidRDefault="00BB095B" w:rsidP="00BB095B">
      <w:pPr>
        <w:pStyle w:val="Level2"/>
        <w:numPr>
          <w:ilvl w:val="0"/>
          <w:numId w:val="0"/>
        </w:numPr>
        <w:tabs>
          <w:tab w:val="left" w:pos="-1440"/>
        </w:tabs>
        <w:suppressAutoHyphens/>
        <w:ind w:left="1260" w:right="540"/>
        <w:contextualSpacing/>
        <w:jc w:val="center"/>
        <w:outlineLvl w:val="9"/>
        <w:rPr>
          <w:rFonts w:ascii="Times New Roman" w:hAnsi="Times New Roman"/>
          <w:bCs/>
          <w:szCs w:val="24"/>
        </w:rPr>
      </w:pPr>
      <w:bookmarkStart w:id="4" w:name="_Hlk71652882"/>
      <w:r w:rsidRPr="000E4086">
        <w:rPr>
          <w:rFonts w:ascii="Times New Roman" w:hAnsi="Times New Roman"/>
          <w:b/>
          <w:szCs w:val="24"/>
        </w:rPr>
        <w:t>QUARTERLY FINANCIAL REPORTS</w:t>
      </w:r>
    </w:p>
    <w:p w14:paraId="4ADC881D" w14:textId="17268AB0" w:rsidR="00A97FFD" w:rsidRPr="000E4086" w:rsidRDefault="00191349" w:rsidP="00BB095B">
      <w:pPr>
        <w:pStyle w:val="Level2"/>
        <w:numPr>
          <w:ilvl w:val="0"/>
          <w:numId w:val="0"/>
        </w:numPr>
        <w:tabs>
          <w:tab w:val="left" w:pos="-1440"/>
        </w:tabs>
        <w:suppressAutoHyphens/>
        <w:ind w:left="1260" w:right="540"/>
        <w:contextualSpacing/>
        <w:outlineLvl w:val="9"/>
        <w:rPr>
          <w:rFonts w:ascii="Times New Roman" w:hAnsi="Times New Roman"/>
          <w:bCs/>
          <w:szCs w:val="24"/>
        </w:rPr>
      </w:pPr>
      <w:bookmarkStart w:id="5" w:name="_Hlk71652868"/>
      <w:bookmarkEnd w:id="4"/>
      <w:r>
        <w:rPr>
          <w:rFonts w:ascii="Times New Roman" w:hAnsi="Times New Roman"/>
          <w:bCs/>
          <w:szCs w:val="24"/>
        </w:rPr>
        <w:t xml:space="preserve">Ratermann recommended the </w:t>
      </w:r>
      <w:r w:rsidR="006C287E">
        <w:rPr>
          <w:rFonts w:ascii="Times New Roman" w:hAnsi="Times New Roman"/>
          <w:bCs/>
          <w:szCs w:val="24"/>
        </w:rPr>
        <w:t>Quarterly Financial Reports</w:t>
      </w:r>
      <w:r>
        <w:rPr>
          <w:rFonts w:ascii="Times New Roman" w:hAnsi="Times New Roman"/>
          <w:bCs/>
          <w:szCs w:val="24"/>
        </w:rPr>
        <w:t xml:space="preserve"> be tabled until June</w:t>
      </w:r>
      <w:r w:rsidR="00C227FE" w:rsidRPr="000E4086">
        <w:rPr>
          <w:rFonts w:ascii="Times New Roman" w:hAnsi="Times New Roman"/>
          <w:bCs/>
          <w:szCs w:val="24"/>
        </w:rPr>
        <w:t xml:space="preserve">.  </w:t>
      </w:r>
    </w:p>
    <w:p w14:paraId="0D32A81A" w14:textId="77777777" w:rsidR="00A97FFD" w:rsidRPr="000E4086" w:rsidRDefault="00A97FFD" w:rsidP="00BB095B">
      <w:pPr>
        <w:pStyle w:val="Level2"/>
        <w:numPr>
          <w:ilvl w:val="0"/>
          <w:numId w:val="0"/>
        </w:numPr>
        <w:tabs>
          <w:tab w:val="left" w:pos="-1440"/>
        </w:tabs>
        <w:suppressAutoHyphens/>
        <w:ind w:left="1260" w:right="540"/>
        <w:contextualSpacing/>
        <w:outlineLvl w:val="9"/>
        <w:rPr>
          <w:rFonts w:ascii="Times New Roman" w:hAnsi="Times New Roman"/>
          <w:bCs/>
          <w:szCs w:val="24"/>
        </w:rPr>
      </w:pPr>
    </w:p>
    <w:p w14:paraId="2C8F3D2E" w14:textId="17CA29DD" w:rsidR="009436BF" w:rsidRPr="000E4086" w:rsidRDefault="008D7E94" w:rsidP="008D7E94">
      <w:pPr>
        <w:pStyle w:val="Level2"/>
        <w:numPr>
          <w:ilvl w:val="0"/>
          <w:numId w:val="0"/>
        </w:numPr>
        <w:tabs>
          <w:tab w:val="left" w:pos="-1440"/>
        </w:tabs>
        <w:suppressAutoHyphens/>
        <w:ind w:left="2160" w:right="540"/>
        <w:contextualSpacing/>
        <w:outlineLvl w:val="9"/>
        <w:rPr>
          <w:rFonts w:ascii="Times New Roman" w:hAnsi="Times New Roman"/>
          <w:b/>
          <w:szCs w:val="24"/>
        </w:rPr>
      </w:pPr>
      <w:r w:rsidRPr="000E4086">
        <w:rPr>
          <w:rFonts w:ascii="Times New Roman" w:hAnsi="Times New Roman"/>
          <w:szCs w:val="24"/>
        </w:rPr>
        <w:t>On a motion by Debbie Schnedler</w:t>
      </w:r>
      <w:r w:rsidRPr="000E4086">
        <w:rPr>
          <w:rFonts w:ascii="Times New Roman" w:hAnsi="Times New Roman"/>
          <w:kern w:val="28"/>
        </w:rPr>
        <w:t xml:space="preserve"> </w:t>
      </w:r>
      <w:r w:rsidRPr="000E4086">
        <w:rPr>
          <w:rFonts w:ascii="Times New Roman" w:hAnsi="Times New Roman"/>
          <w:szCs w:val="24"/>
        </w:rPr>
        <w:t>and a second by</w:t>
      </w:r>
      <w:r w:rsidRPr="00191349">
        <w:rPr>
          <w:rFonts w:ascii="Times New Roman" w:hAnsi="Times New Roman"/>
          <w:kern w:val="28"/>
        </w:rPr>
        <w:t xml:space="preserve"> </w:t>
      </w:r>
      <w:r w:rsidRPr="000E4086">
        <w:rPr>
          <w:rFonts w:ascii="Times New Roman" w:hAnsi="Times New Roman"/>
          <w:kern w:val="28"/>
        </w:rPr>
        <w:t>David Shorr</w:t>
      </w:r>
      <w:r w:rsidRPr="000E4086">
        <w:rPr>
          <w:rFonts w:ascii="Times New Roman" w:hAnsi="Times New Roman"/>
          <w:szCs w:val="24"/>
        </w:rPr>
        <w:t xml:space="preserve">, the Board moved to </w:t>
      </w:r>
      <w:r>
        <w:rPr>
          <w:rFonts w:ascii="Times New Roman" w:hAnsi="Times New Roman"/>
          <w:szCs w:val="24"/>
        </w:rPr>
        <w:t>table the Quarterly Financial reports</w:t>
      </w:r>
      <w:r w:rsidR="006C287E">
        <w:rPr>
          <w:rFonts w:ascii="Times New Roman" w:hAnsi="Times New Roman"/>
          <w:szCs w:val="24"/>
        </w:rPr>
        <w:t xml:space="preserve"> until the June</w:t>
      </w:r>
      <w:r w:rsidRPr="000E4086">
        <w:rPr>
          <w:rFonts w:ascii="Times New Roman" w:hAnsi="Times New Roman"/>
          <w:szCs w:val="24"/>
        </w:rPr>
        <w:t xml:space="preserve">.  </w:t>
      </w:r>
      <w:r w:rsidR="006C287E">
        <w:rPr>
          <w:rFonts w:ascii="Times New Roman" w:hAnsi="Times New Roman"/>
          <w:szCs w:val="24"/>
        </w:rPr>
        <w:t xml:space="preserve">All Trustees were present and voted in favor. </w:t>
      </w:r>
      <w:r w:rsidR="006C287E" w:rsidRPr="000E4086">
        <w:rPr>
          <w:rFonts w:ascii="Times New Roman" w:hAnsi="Times New Roman"/>
          <w:szCs w:val="24"/>
        </w:rPr>
        <w:t xml:space="preserve"> Motion carried.</w:t>
      </w:r>
      <w:r w:rsidR="00BB095B" w:rsidRPr="000E4086">
        <w:rPr>
          <w:rFonts w:ascii="Times New Roman" w:hAnsi="Times New Roman"/>
          <w:bCs/>
          <w:szCs w:val="24"/>
        </w:rPr>
        <w:br/>
      </w:r>
    </w:p>
    <w:bookmarkEnd w:id="5"/>
    <w:p w14:paraId="1B3AB2F4" w14:textId="77777777" w:rsidR="005A286B" w:rsidRPr="000E4086" w:rsidRDefault="005A286B" w:rsidP="009436BF">
      <w:pPr>
        <w:pStyle w:val="Level2"/>
        <w:numPr>
          <w:ilvl w:val="0"/>
          <w:numId w:val="0"/>
        </w:numPr>
        <w:tabs>
          <w:tab w:val="left" w:pos="-1440"/>
        </w:tabs>
        <w:suppressAutoHyphens/>
        <w:ind w:left="1170" w:right="540"/>
        <w:contextualSpacing/>
        <w:outlineLvl w:val="9"/>
        <w:rPr>
          <w:rFonts w:ascii="Times New Roman" w:hAnsi="Times New Roman"/>
          <w:b/>
          <w:szCs w:val="24"/>
        </w:rPr>
      </w:pPr>
    </w:p>
    <w:p w14:paraId="17813C03" w14:textId="77777777" w:rsidR="00E4369E" w:rsidRPr="000E4086" w:rsidRDefault="00E4369E" w:rsidP="00E4369E">
      <w:pPr>
        <w:pStyle w:val="Level2"/>
        <w:numPr>
          <w:ilvl w:val="0"/>
          <w:numId w:val="0"/>
        </w:numPr>
        <w:tabs>
          <w:tab w:val="left" w:pos="-1440"/>
        </w:tabs>
        <w:suppressAutoHyphens/>
        <w:ind w:left="1260" w:right="540"/>
        <w:contextualSpacing/>
        <w:jc w:val="center"/>
        <w:outlineLvl w:val="9"/>
        <w:rPr>
          <w:rFonts w:ascii="Times New Roman" w:hAnsi="Times New Roman"/>
          <w:b/>
          <w:szCs w:val="24"/>
        </w:rPr>
      </w:pPr>
      <w:r w:rsidRPr="000E4086">
        <w:rPr>
          <w:rFonts w:ascii="Times New Roman" w:hAnsi="Times New Roman"/>
          <w:b/>
          <w:szCs w:val="24"/>
        </w:rPr>
        <w:t>MANAGER’S REPORT</w:t>
      </w:r>
    </w:p>
    <w:p w14:paraId="53E80A8B" w14:textId="77777777" w:rsidR="00313990" w:rsidRPr="000E4086" w:rsidRDefault="00313990" w:rsidP="00313990">
      <w:pPr>
        <w:pStyle w:val="Level2"/>
        <w:numPr>
          <w:ilvl w:val="0"/>
          <w:numId w:val="0"/>
        </w:numPr>
        <w:tabs>
          <w:tab w:val="left" w:pos="-1440"/>
        </w:tabs>
        <w:suppressAutoHyphens/>
        <w:ind w:left="1260" w:right="540"/>
        <w:contextualSpacing/>
        <w:jc w:val="center"/>
        <w:outlineLvl w:val="9"/>
        <w:rPr>
          <w:rFonts w:ascii="Times New Roman" w:hAnsi="Times New Roman"/>
          <w:b/>
          <w:szCs w:val="24"/>
        </w:rPr>
      </w:pPr>
      <w:r w:rsidRPr="000E4086">
        <w:rPr>
          <w:rFonts w:ascii="Times New Roman" w:hAnsi="Times New Roman"/>
          <w:b/>
          <w:szCs w:val="24"/>
        </w:rPr>
        <w:t>Planning and Zoning Update</w:t>
      </w:r>
    </w:p>
    <w:p w14:paraId="07E94CF8" w14:textId="53527BC0" w:rsidR="00313990" w:rsidRPr="000E4086" w:rsidRDefault="00892104" w:rsidP="00313990">
      <w:pPr>
        <w:pStyle w:val="Level2"/>
        <w:numPr>
          <w:ilvl w:val="0"/>
          <w:numId w:val="0"/>
        </w:numPr>
        <w:tabs>
          <w:tab w:val="left" w:pos="-1440"/>
        </w:tabs>
        <w:suppressAutoHyphens/>
        <w:ind w:left="1260" w:right="540"/>
        <w:contextualSpacing/>
        <w:outlineLvl w:val="9"/>
        <w:rPr>
          <w:rFonts w:ascii="Times New Roman" w:hAnsi="Times New Roman"/>
          <w:szCs w:val="24"/>
        </w:rPr>
      </w:pPr>
      <w:r w:rsidRPr="00892104">
        <w:rPr>
          <w:rFonts w:ascii="Times New Roman" w:hAnsi="Times New Roman"/>
          <w:szCs w:val="24"/>
        </w:rPr>
        <w:t>Bill Florea reviewed t</w:t>
      </w:r>
      <w:r w:rsidR="006B5C37" w:rsidRPr="00892104">
        <w:rPr>
          <w:rFonts w:ascii="Times New Roman" w:hAnsi="Times New Roman"/>
          <w:szCs w:val="24"/>
        </w:rPr>
        <w:t xml:space="preserve">he Planning and Zoning update, Building Permit Statistics, and </w:t>
      </w:r>
      <w:r w:rsidR="00517258" w:rsidRPr="00892104">
        <w:rPr>
          <w:rFonts w:ascii="Times New Roman" w:hAnsi="Times New Roman"/>
          <w:szCs w:val="24"/>
        </w:rPr>
        <w:t xml:space="preserve">the </w:t>
      </w:r>
      <w:r w:rsidR="006B5C37" w:rsidRPr="00892104">
        <w:rPr>
          <w:rFonts w:ascii="Times New Roman" w:hAnsi="Times New Roman"/>
          <w:szCs w:val="24"/>
        </w:rPr>
        <w:t>Boone County Construction Report</w:t>
      </w:r>
      <w:r w:rsidR="00A75F81" w:rsidRPr="00892104">
        <w:rPr>
          <w:rFonts w:ascii="Times New Roman" w:hAnsi="Times New Roman"/>
          <w:szCs w:val="24"/>
        </w:rPr>
        <w:t>s</w:t>
      </w:r>
      <w:r w:rsidR="002F35AD" w:rsidRPr="000E4086">
        <w:rPr>
          <w:rFonts w:ascii="Times New Roman" w:hAnsi="Times New Roman"/>
          <w:szCs w:val="24"/>
        </w:rPr>
        <w:t xml:space="preserve"> included in the packet</w:t>
      </w:r>
      <w:r w:rsidR="006B5C37" w:rsidRPr="000E4086">
        <w:rPr>
          <w:rFonts w:ascii="Times New Roman" w:hAnsi="Times New Roman"/>
          <w:szCs w:val="24"/>
        </w:rPr>
        <w:t>.</w:t>
      </w:r>
      <w:r w:rsidR="009D7C77">
        <w:rPr>
          <w:rFonts w:ascii="Times New Roman" w:hAnsi="Times New Roman"/>
          <w:szCs w:val="24"/>
        </w:rPr>
        <w:t xml:space="preserve">  Florea explained the Trade Winds park plat</w:t>
      </w:r>
      <w:r w:rsidR="002409EA">
        <w:rPr>
          <w:rFonts w:ascii="Times New Roman" w:hAnsi="Times New Roman"/>
          <w:szCs w:val="24"/>
        </w:rPr>
        <w:t>, which is subject to an annexation agreement with the City,</w:t>
      </w:r>
      <w:r w:rsidR="009D7C77">
        <w:rPr>
          <w:rFonts w:ascii="Times New Roman" w:hAnsi="Times New Roman"/>
          <w:szCs w:val="24"/>
        </w:rPr>
        <w:t xml:space="preserve"> </w:t>
      </w:r>
      <w:r w:rsidR="002409EA">
        <w:rPr>
          <w:rFonts w:ascii="Times New Roman" w:hAnsi="Times New Roman"/>
          <w:szCs w:val="24"/>
        </w:rPr>
        <w:t>h</w:t>
      </w:r>
      <w:r w:rsidR="009D7C77">
        <w:rPr>
          <w:rFonts w:ascii="Times New Roman" w:hAnsi="Times New Roman"/>
          <w:szCs w:val="24"/>
        </w:rPr>
        <w:t xml:space="preserve">as already </w:t>
      </w:r>
      <w:r w:rsidR="00DE5DB6">
        <w:rPr>
          <w:rFonts w:ascii="Times New Roman" w:hAnsi="Times New Roman"/>
          <w:szCs w:val="24"/>
        </w:rPr>
        <w:t xml:space="preserve">been </w:t>
      </w:r>
      <w:r w:rsidR="009D7C77">
        <w:rPr>
          <w:rFonts w:ascii="Times New Roman" w:hAnsi="Times New Roman"/>
          <w:szCs w:val="24"/>
        </w:rPr>
        <w:t xml:space="preserve">approved by the City of </w:t>
      </w:r>
      <w:r w:rsidR="002409EA">
        <w:rPr>
          <w:rFonts w:ascii="Times New Roman" w:hAnsi="Times New Roman"/>
          <w:szCs w:val="24"/>
        </w:rPr>
        <w:t>Columbia</w:t>
      </w:r>
      <w:r w:rsidR="009D7C77">
        <w:rPr>
          <w:rFonts w:ascii="Times New Roman" w:hAnsi="Times New Roman"/>
          <w:szCs w:val="24"/>
        </w:rPr>
        <w:t>.</w:t>
      </w:r>
    </w:p>
    <w:p w14:paraId="35529733" w14:textId="77777777" w:rsidR="00CF54AE" w:rsidRPr="000E4086" w:rsidRDefault="00CF54AE" w:rsidP="001920E1">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170" w:right="540"/>
        <w:contextualSpacing/>
        <w:jc w:val="center"/>
        <w:outlineLvl w:val="9"/>
        <w:rPr>
          <w:rFonts w:ascii="Times New Roman" w:hAnsi="Times New Roman"/>
          <w:b/>
          <w:szCs w:val="24"/>
        </w:rPr>
      </w:pPr>
    </w:p>
    <w:p w14:paraId="35625B99" w14:textId="6C8494EF" w:rsidR="001920E1" w:rsidRPr="000E4086" w:rsidRDefault="001920E1" w:rsidP="001920E1">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170" w:right="540"/>
        <w:contextualSpacing/>
        <w:jc w:val="center"/>
        <w:outlineLvl w:val="9"/>
        <w:rPr>
          <w:rFonts w:ascii="Times New Roman" w:hAnsi="Times New Roman"/>
          <w:b/>
          <w:szCs w:val="24"/>
        </w:rPr>
      </w:pPr>
      <w:r w:rsidRPr="000E4086">
        <w:rPr>
          <w:rFonts w:ascii="Times New Roman" w:hAnsi="Times New Roman"/>
          <w:b/>
          <w:szCs w:val="24"/>
        </w:rPr>
        <w:t>MDNR Inspections/ Letters of Warning (LOW)/</w:t>
      </w:r>
    </w:p>
    <w:p w14:paraId="109BA34F" w14:textId="1960D5C0" w:rsidR="00313990" w:rsidRPr="000E4086" w:rsidRDefault="001920E1" w:rsidP="001920E1">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jc w:val="center"/>
        <w:outlineLvl w:val="9"/>
        <w:rPr>
          <w:rFonts w:ascii="Times New Roman" w:hAnsi="Times New Roman"/>
          <w:b/>
          <w:szCs w:val="24"/>
        </w:rPr>
      </w:pPr>
      <w:r w:rsidRPr="000E4086">
        <w:rPr>
          <w:rFonts w:ascii="Times New Roman" w:hAnsi="Times New Roman"/>
          <w:b/>
          <w:szCs w:val="24"/>
        </w:rPr>
        <w:t>Notices of Violation (NOV)/ Unsatisfactory Features/ Return to Compliance</w:t>
      </w:r>
    </w:p>
    <w:p w14:paraId="3DD4B9FB" w14:textId="77777777" w:rsidR="00313990" w:rsidRPr="000E4086" w:rsidRDefault="00313990" w:rsidP="00313990">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szCs w:val="24"/>
        </w:rPr>
      </w:pPr>
      <w:r w:rsidRPr="000E4086">
        <w:rPr>
          <w:rFonts w:ascii="Times New Roman" w:hAnsi="Times New Roman"/>
          <w:szCs w:val="24"/>
        </w:rPr>
        <w:t>The report was included in the packet.  There were no new warnings or violations</w:t>
      </w:r>
      <w:r w:rsidR="00564487" w:rsidRPr="000E4086">
        <w:rPr>
          <w:rFonts w:ascii="Times New Roman" w:hAnsi="Times New Roman"/>
          <w:szCs w:val="24"/>
        </w:rPr>
        <w:t xml:space="preserve"> to report</w:t>
      </w:r>
      <w:r w:rsidRPr="000E4086">
        <w:rPr>
          <w:rFonts w:ascii="Times New Roman" w:hAnsi="Times New Roman"/>
          <w:szCs w:val="24"/>
        </w:rPr>
        <w:t>.</w:t>
      </w:r>
    </w:p>
    <w:p w14:paraId="5DB3D55B" w14:textId="77777777" w:rsidR="00CF54AE" w:rsidRPr="000E4086" w:rsidRDefault="00CF54AE" w:rsidP="00CF54AE">
      <w:pPr>
        <w:pStyle w:val="Default"/>
      </w:pPr>
    </w:p>
    <w:p w14:paraId="6057F8BB" w14:textId="532B4494" w:rsidR="00CF54AE" w:rsidRPr="000E4086" w:rsidRDefault="00CF54AE" w:rsidP="00CF54AE">
      <w:pPr>
        <w:pStyle w:val="Default"/>
        <w:ind w:left="1260"/>
        <w:jc w:val="center"/>
        <w:rPr>
          <w:b/>
          <w:bCs/>
          <w:sz w:val="23"/>
          <w:szCs w:val="23"/>
        </w:rPr>
      </w:pPr>
      <w:r w:rsidRPr="000E4086">
        <w:rPr>
          <w:b/>
          <w:bCs/>
          <w:sz w:val="23"/>
          <w:szCs w:val="23"/>
        </w:rPr>
        <w:t>Agreement with Dan Hagan for Water’s Edge Improvement</w:t>
      </w:r>
      <w:r w:rsidR="00B130A8">
        <w:rPr>
          <w:b/>
          <w:bCs/>
          <w:sz w:val="23"/>
          <w:szCs w:val="23"/>
        </w:rPr>
        <w:t>s</w:t>
      </w:r>
    </w:p>
    <w:p w14:paraId="672B48C9" w14:textId="5B825C05" w:rsidR="000652F1" w:rsidRDefault="00B853AF" w:rsidP="003108D6">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szCs w:val="24"/>
        </w:rPr>
      </w:pPr>
      <w:r>
        <w:rPr>
          <w:rFonts w:ascii="Times New Roman" w:hAnsi="Times New Roman"/>
          <w:szCs w:val="24"/>
        </w:rPr>
        <w:t>The draft agreement was included in the packet</w:t>
      </w:r>
      <w:r w:rsidR="00174EC8">
        <w:rPr>
          <w:rFonts w:ascii="Times New Roman" w:hAnsi="Times New Roman"/>
          <w:szCs w:val="24"/>
        </w:rPr>
        <w:t xml:space="preserve">.  </w:t>
      </w:r>
      <w:r w:rsidR="00E3723B">
        <w:rPr>
          <w:rFonts w:ascii="Times New Roman" w:hAnsi="Times New Roman"/>
          <w:szCs w:val="24"/>
        </w:rPr>
        <w:t>Ratermann</w:t>
      </w:r>
      <w:r w:rsidR="00174EC8">
        <w:rPr>
          <w:rFonts w:ascii="Times New Roman" w:hAnsi="Times New Roman"/>
          <w:szCs w:val="24"/>
        </w:rPr>
        <w:t xml:space="preserve"> advised </w:t>
      </w:r>
      <w:r w:rsidR="0007641F">
        <w:rPr>
          <w:rFonts w:ascii="Times New Roman" w:hAnsi="Times New Roman"/>
          <w:szCs w:val="24"/>
        </w:rPr>
        <w:t xml:space="preserve">that </w:t>
      </w:r>
      <w:r w:rsidR="009D7C77">
        <w:rPr>
          <w:rFonts w:ascii="Times New Roman" w:hAnsi="Times New Roman"/>
          <w:szCs w:val="24"/>
        </w:rPr>
        <w:t xml:space="preserve">he and General Counsel </w:t>
      </w:r>
      <w:r>
        <w:rPr>
          <w:rFonts w:ascii="Times New Roman" w:hAnsi="Times New Roman"/>
          <w:szCs w:val="24"/>
        </w:rPr>
        <w:t xml:space="preserve">have </w:t>
      </w:r>
      <w:r w:rsidR="009D7C77">
        <w:rPr>
          <w:rFonts w:ascii="Times New Roman" w:hAnsi="Times New Roman"/>
          <w:szCs w:val="24"/>
        </w:rPr>
        <w:t>reviewed the agreement</w:t>
      </w:r>
      <w:r w:rsidR="00174EC8">
        <w:rPr>
          <w:rFonts w:ascii="Times New Roman" w:hAnsi="Times New Roman"/>
          <w:szCs w:val="24"/>
        </w:rPr>
        <w:t>,</w:t>
      </w:r>
      <w:r w:rsidR="009D7C77">
        <w:rPr>
          <w:rFonts w:ascii="Times New Roman" w:hAnsi="Times New Roman"/>
          <w:szCs w:val="24"/>
        </w:rPr>
        <w:t xml:space="preserve"> but some details on easements and fees</w:t>
      </w:r>
      <w:r>
        <w:rPr>
          <w:rFonts w:ascii="Times New Roman" w:hAnsi="Times New Roman"/>
          <w:szCs w:val="24"/>
        </w:rPr>
        <w:t xml:space="preserve"> with deadline</w:t>
      </w:r>
      <w:r w:rsidR="009D7C77">
        <w:rPr>
          <w:rFonts w:ascii="Times New Roman" w:hAnsi="Times New Roman"/>
          <w:szCs w:val="24"/>
        </w:rPr>
        <w:t xml:space="preserve"> need to be clarified</w:t>
      </w:r>
      <w:r w:rsidR="002243B7">
        <w:rPr>
          <w:rFonts w:ascii="Times New Roman" w:hAnsi="Times New Roman"/>
          <w:szCs w:val="24"/>
        </w:rPr>
        <w:t xml:space="preserve"> with the property owner</w:t>
      </w:r>
      <w:r w:rsidR="009D7C77">
        <w:rPr>
          <w:rFonts w:ascii="Times New Roman" w:hAnsi="Times New Roman"/>
          <w:szCs w:val="24"/>
        </w:rPr>
        <w:t>.</w:t>
      </w:r>
      <w:r w:rsidR="00174EC8">
        <w:rPr>
          <w:rFonts w:ascii="Times New Roman" w:hAnsi="Times New Roman"/>
          <w:szCs w:val="24"/>
        </w:rPr>
        <w:t xml:space="preserve"> </w:t>
      </w:r>
      <w:r w:rsidR="009D7C77">
        <w:rPr>
          <w:rFonts w:ascii="Times New Roman" w:hAnsi="Times New Roman"/>
          <w:szCs w:val="24"/>
        </w:rPr>
        <w:t xml:space="preserve">He </w:t>
      </w:r>
      <w:r w:rsidR="00174EC8">
        <w:rPr>
          <w:rFonts w:ascii="Times New Roman" w:hAnsi="Times New Roman"/>
          <w:szCs w:val="24"/>
        </w:rPr>
        <w:t xml:space="preserve">recommended the </w:t>
      </w:r>
      <w:r w:rsidR="00E3723B">
        <w:rPr>
          <w:rFonts w:ascii="Times New Roman" w:hAnsi="Times New Roman"/>
          <w:szCs w:val="24"/>
        </w:rPr>
        <w:t>t</w:t>
      </w:r>
      <w:r w:rsidR="00174EC8">
        <w:rPr>
          <w:rFonts w:ascii="Times New Roman" w:hAnsi="Times New Roman"/>
          <w:szCs w:val="24"/>
        </w:rPr>
        <w:t>rustees move this to an agenda item under Old Business</w:t>
      </w:r>
      <w:r w:rsidR="0080308D">
        <w:rPr>
          <w:rFonts w:ascii="Times New Roman" w:hAnsi="Times New Roman"/>
          <w:szCs w:val="24"/>
        </w:rPr>
        <w:t xml:space="preserve"> to make a motion to authorize the General Manager and General Counsel to enter agreement with Hagan.</w:t>
      </w:r>
      <w:r w:rsidR="005B4D34" w:rsidRPr="000E4086">
        <w:rPr>
          <w:rFonts w:ascii="Times New Roman" w:hAnsi="Times New Roman"/>
          <w:szCs w:val="24"/>
        </w:rPr>
        <w:t xml:space="preserve"> </w:t>
      </w:r>
      <w:r w:rsidR="009D7C77">
        <w:rPr>
          <w:rFonts w:ascii="Times New Roman" w:hAnsi="Times New Roman"/>
          <w:szCs w:val="24"/>
        </w:rPr>
        <w:t xml:space="preserve"> </w:t>
      </w:r>
    </w:p>
    <w:p w14:paraId="3A867F4B" w14:textId="1A150835" w:rsidR="00B853AF" w:rsidRDefault="00B853AF" w:rsidP="003108D6">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szCs w:val="24"/>
        </w:rPr>
      </w:pPr>
    </w:p>
    <w:p w14:paraId="33E886E3" w14:textId="67813D32" w:rsidR="00B130A8" w:rsidRDefault="00B130A8" w:rsidP="00B130A8">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2160" w:right="540"/>
        <w:contextualSpacing/>
        <w:outlineLvl w:val="9"/>
        <w:rPr>
          <w:rFonts w:ascii="Times New Roman" w:hAnsi="Times New Roman"/>
          <w:szCs w:val="24"/>
        </w:rPr>
      </w:pPr>
      <w:r w:rsidRPr="000E4086">
        <w:rPr>
          <w:rFonts w:ascii="Times New Roman" w:hAnsi="Times New Roman"/>
          <w:szCs w:val="24"/>
        </w:rPr>
        <w:lastRenderedPageBreak/>
        <w:t xml:space="preserve">On a motion by </w:t>
      </w:r>
      <w:r>
        <w:rPr>
          <w:rFonts w:ascii="Times New Roman" w:hAnsi="Times New Roman"/>
          <w:szCs w:val="24"/>
        </w:rPr>
        <w:t>Randy Chann</w:t>
      </w:r>
      <w:r w:rsidRPr="000E4086">
        <w:rPr>
          <w:rFonts w:ascii="Times New Roman" w:hAnsi="Times New Roman"/>
          <w:kern w:val="28"/>
        </w:rPr>
        <w:t xml:space="preserve"> </w:t>
      </w:r>
      <w:r w:rsidRPr="000E4086">
        <w:rPr>
          <w:rFonts w:ascii="Times New Roman" w:hAnsi="Times New Roman"/>
          <w:szCs w:val="24"/>
        </w:rPr>
        <w:t>and a second by</w:t>
      </w:r>
      <w:r w:rsidRPr="00191349">
        <w:rPr>
          <w:rFonts w:ascii="Times New Roman" w:hAnsi="Times New Roman"/>
          <w:kern w:val="28"/>
        </w:rPr>
        <w:t xml:space="preserve"> </w:t>
      </w:r>
      <w:r>
        <w:rPr>
          <w:rFonts w:ascii="Times New Roman" w:hAnsi="Times New Roman"/>
          <w:kern w:val="28"/>
        </w:rPr>
        <w:t>John Massey</w:t>
      </w:r>
      <w:r w:rsidRPr="000E4086">
        <w:rPr>
          <w:rFonts w:ascii="Times New Roman" w:hAnsi="Times New Roman"/>
          <w:szCs w:val="24"/>
        </w:rPr>
        <w:t xml:space="preserve">, the Board moved to </w:t>
      </w:r>
      <w:r>
        <w:rPr>
          <w:rFonts w:ascii="Times New Roman" w:hAnsi="Times New Roman"/>
          <w:szCs w:val="24"/>
        </w:rPr>
        <w:t xml:space="preserve">add </w:t>
      </w:r>
      <w:r w:rsidR="00CE6E16">
        <w:rPr>
          <w:rFonts w:ascii="Times New Roman" w:hAnsi="Times New Roman"/>
          <w:szCs w:val="24"/>
        </w:rPr>
        <w:t xml:space="preserve">an agenda item under Old Business for </w:t>
      </w:r>
      <w:r>
        <w:rPr>
          <w:rFonts w:ascii="Times New Roman" w:hAnsi="Times New Roman"/>
          <w:szCs w:val="24"/>
        </w:rPr>
        <w:t xml:space="preserve">the agreement with Dan Hagan for Water’s Edge improvements. </w:t>
      </w:r>
      <w:r w:rsidRPr="000E4086">
        <w:rPr>
          <w:rFonts w:ascii="Times New Roman" w:hAnsi="Times New Roman"/>
          <w:szCs w:val="24"/>
        </w:rPr>
        <w:t xml:space="preserve"> </w:t>
      </w:r>
      <w:r w:rsidR="00146CBA">
        <w:rPr>
          <w:rFonts w:ascii="Times New Roman" w:hAnsi="Times New Roman"/>
          <w:szCs w:val="24"/>
        </w:rPr>
        <w:t xml:space="preserve">All trustees were present and voted in favor.  </w:t>
      </w:r>
      <w:r w:rsidRPr="000E4086">
        <w:rPr>
          <w:rFonts w:ascii="Times New Roman" w:hAnsi="Times New Roman"/>
          <w:szCs w:val="24"/>
        </w:rPr>
        <w:t>Motion carried</w:t>
      </w:r>
      <w:r w:rsidR="004410CC">
        <w:rPr>
          <w:rFonts w:ascii="Times New Roman" w:hAnsi="Times New Roman"/>
          <w:szCs w:val="24"/>
        </w:rPr>
        <w:t>.</w:t>
      </w:r>
    </w:p>
    <w:p w14:paraId="188A917B" w14:textId="59FDAB58" w:rsidR="00D07EE2" w:rsidRPr="000E4086" w:rsidRDefault="00D07EE2" w:rsidP="003108D6">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szCs w:val="24"/>
        </w:rPr>
      </w:pPr>
    </w:p>
    <w:p w14:paraId="3F31791D" w14:textId="297BD203" w:rsidR="002D327B" w:rsidRPr="000E4086" w:rsidRDefault="002D327B" w:rsidP="00554FB0">
      <w:pPr>
        <w:pStyle w:val="Level2"/>
        <w:numPr>
          <w:ilvl w:val="0"/>
          <w:numId w:val="0"/>
        </w:numPr>
        <w:tabs>
          <w:tab w:val="left" w:pos="-1440"/>
        </w:tabs>
        <w:suppressAutoHyphens/>
        <w:ind w:left="1260" w:right="540"/>
        <w:contextualSpacing/>
        <w:outlineLvl w:val="9"/>
        <w:rPr>
          <w:rFonts w:ascii="Times New Roman" w:hAnsi="Times New Roman"/>
          <w:szCs w:val="24"/>
        </w:rPr>
      </w:pPr>
    </w:p>
    <w:p w14:paraId="0A2D740A" w14:textId="77777777" w:rsidR="00F469B4" w:rsidRPr="000E4086" w:rsidRDefault="00F469B4" w:rsidP="00F469B4">
      <w:pPr>
        <w:pStyle w:val="Default"/>
        <w:ind w:left="1260"/>
        <w:jc w:val="center"/>
        <w:rPr>
          <w:b/>
          <w:bCs/>
          <w:sz w:val="23"/>
          <w:szCs w:val="23"/>
        </w:rPr>
      </w:pPr>
      <w:r w:rsidRPr="000E4086">
        <w:rPr>
          <w:b/>
          <w:bCs/>
          <w:sz w:val="23"/>
          <w:szCs w:val="23"/>
        </w:rPr>
        <w:t>Review Subsurface Drip Dispersal Regulations</w:t>
      </w:r>
    </w:p>
    <w:p w14:paraId="0CC95FF4" w14:textId="7F726656" w:rsidR="00F469B4" w:rsidRPr="000E4086" w:rsidRDefault="00F469B4" w:rsidP="00F469B4">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bCs/>
          <w:kern w:val="28"/>
        </w:rPr>
      </w:pPr>
      <w:r w:rsidRPr="000E4086">
        <w:rPr>
          <w:rFonts w:ascii="Times New Roman" w:hAnsi="Times New Roman"/>
          <w:kern w:val="28"/>
        </w:rPr>
        <w:t xml:space="preserve">Ratermann </w:t>
      </w:r>
      <w:r w:rsidR="00F01DB0">
        <w:rPr>
          <w:rFonts w:ascii="Times New Roman" w:hAnsi="Times New Roman"/>
          <w:kern w:val="28"/>
        </w:rPr>
        <w:t>advised this will return for the June Board meeting</w:t>
      </w:r>
      <w:r w:rsidRPr="000E4086">
        <w:rPr>
          <w:rFonts w:ascii="Times New Roman" w:hAnsi="Times New Roman"/>
          <w:bCs/>
          <w:kern w:val="28"/>
        </w:rPr>
        <w:t>.</w:t>
      </w:r>
      <w:r w:rsidR="00994D31" w:rsidRPr="000E4086">
        <w:rPr>
          <w:rFonts w:ascii="Times New Roman" w:hAnsi="Times New Roman"/>
          <w:bCs/>
          <w:kern w:val="28"/>
        </w:rPr>
        <w:t xml:space="preserve"> </w:t>
      </w:r>
    </w:p>
    <w:p w14:paraId="2472CF96" w14:textId="77777777" w:rsidR="00F469B4" w:rsidRPr="000E4086" w:rsidRDefault="00F469B4" w:rsidP="00F469B4">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b/>
          <w:bCs/>
          <w:kern w:val="28"/>
        </w:rPr>
      </w:pPr>
    </w:p>
    <w:p w14:paraId="7B2AB484" w14:textId="77777777" w:rsidR="003046D0" w:rsidRPr="000E4086" w:rsidRDefault="003046D0" w:rsidP="003046D0">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jc w:val="center"/>
        <w:outlineLvl w:val="9"/>
        <w:rPr>
          <w:rFonts w:ascii="Times New Roman" w:hAnsi="Times New Roman"/>
          <w:b/>
          <w:bCs/>
          <w:kern w:val="28"/>
        </w:rPr>
      </w:pPr>
      <w:r w:rsidRPr="000E4086">
        <w:rPr>
          <w:rFonts w:ascii="Times New Roman" w:hAnsi="Times New Roman"/>
          <w:b/>
          <w:bCs/>
          <w:kern w:val="28"/>
        </w:rPr>
        <w:t>Midway Area Facility Plan</w:t>
      </w:r>
    </w:p>
    <w:p w14:paraId="59987D8D" w14:textId="64D08D1A" w:rsidR="003046D0" w:rsidRPr="000E4086" w:rsidRDefault="00FF52B9" w:rsidP="003046D0">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kern w:val="28"/>
        </w:rPr>
      </w:pPr>
      <w:r>
        <w:rPr>
          <w:rFonts w:ascii="Times New Roman" w:hAnsi="Times New Roman"/>
          <w:kern w:val="28"/>
        </w:rPr>
        <w:t>Mike Hall with McClure Engineering was present</w:t>
      </w:r>
      <w:r w:rsidR="006707D8">
        <w:rPr>
          <w:rFonts w:ascii="Times New Roman" w:hAnsi="Times New Roman"/>
          <w:kern w:val="28"/>
        </w:rPr>
        <w:t xml:space="preserve"> by phone call</w:t>
      </w:r>
      <w:r>
        <w:rPr>
          <w:rFonts w:ascii="Times New Roman" w:hAnsi="Times New Roman"/>
          <w:kern w:val="28"/>
        </w:rPr>
        <w:t xml:space="preserve"> to observe the discussion.  Ratermann advised staff </w:t>
      </w:r>
      <w:r w:rsidR="00B817A5">
        <w:rPr>
          <w:rFonts w:ascii="Times New Roman" w:hAnsi="Times New Roman"/>
          <w:kern w:val="28"/>
        </w:rPr>
        <w:t xml:space="preserve">reviewed 10 statements of qualifications and proposals received, and </w:t>
      </w:r>
      <w:r>
        <w:rPr>
          <w:rFonts w:ascii="Times New Roman" w:hAnsi="Times New Roman"/>
          <w:kern w:val="28"/>
        </w:rPr>
        <w:t>ranked McClure first for the Midway Area Facility Plan</w:t>
      </w:r>
      <w:r w:rsidR="007E42BB" w:rsidRPr="000E4086">
        <w:rPr>
          <w:rFonts w:ascii="Times New Roman" w:hAnsi="Times New Roman"/>
          <w:kern w:val="28"/>
        </w:rPr>
        <w:t xml:space="preserve">.  </w:t>
      </w:r>
      <w:r w:rsidR="00F75D83">
        <w:rPr>
          <w:rFonts w:ascii="Times New Roman" w:hAnsi="Times New Roman"/>
          <w:kern w:val="28"/>
        </w:rPr>
        <w:t>He advised the scope and fee needs to be negotiated.</w:t>
      </w:r>
    </w:p>
    <w:p w14:paraId="50E4A0C0" w14:textId="77777777" w:rsidR="00FE6B8F" w:rsidRPr="000E4086" w:rsidRDefault="00FE6B8F" w:rsidP="008F4133">
      <w:pPr>
        <w:pStyle w:val="Default"/>
        <w:ind w:left="1260"/>
      </w:pPr>
    </w:p>
    <w:p w14:paraId="6C889ABA" w14:textId="7F13A66B" w:rsidR="00FE6B8F" w:rsidRPr="000E4086" w:rsidRDefault="00F54C72" w:rsidP="004B186A">
      <w:pPr>
        <w:pStyle w:val="Level2"/>
        <w:numPr>
          <w:ilvl w:val="0"/>
          <w:numId w:val="0"/>
        </w:numPr>
        <w:tabs>
          <w:tab w:val="left" w:pos="-1440"/>
          <w:tab w:val="left" w:pos="0"/>
          <w:tab w:val="left" w:pos="1350"/>
          <w:tab w:val="left" w:pos="1530"/>
          <w:tab w:val="left" w:pos="2160"/>
          <w:tab w:val="left" w:pos="2880"/>
          <w:tab w:val="left" w:pos="3600"/>
          <w:tab w:val="left" w:pos="4320"/>
          <w:tab w:val="left" w:pos="4590"/>
          <w:tab w:val="left" w:pos="5040"/>
          <w:tab w:val="left" w:pos="5760"/>
          <w:tab w:val="left" w:pos="6480"/>
          <w:tab w:val="left" w:pos="7200"/>
          <w:tab w:val="left" w:pos="7920"/>
        </w:tabs>
        <w:suppressAutoHyphens/>
        <w:ind w:left="1260" w:right="540"/>
        <w:contextualSpacing/>
        <w:jc w:val="center"/>
        <w:outlineLvl w:val="9"/>
        <w:rPr>
          <w:rFonts w:ascii="Times New Roman" w:hAnsi="Times New Roman"/>
          <w:b/>
          <w:bCs/>
          <w:kern w:val="28"/>
        </w:rPr>
      </w:pPr>
      <w:r w:rsidRPr="000E4086">
        <w:rPr>
          <w:rFonts w:ascii="Times New Roman" w:hAnsi="Times New Roman"/>
          <w:b/>
          <w:bCs/>
          <w:kern w:val="28"/>
        </w:rPr>
        <w:t>Discussion of Financial Advisory Services</w:t>
      </w:r>
    </w:p>
    <w:p w14:paraId="3F0DA3E6" w14:textId="56DC4CF9" w:rsidR="00FE6B8F" w:rsidRPr="000E4086" w:rsidRDefault="00D5081E" w:rsidP="004B186A">
      <w:pPr>
        <w:pStyle w:val="Level2"/>
        <w:numPr>
          <w:ilvl w:val="0"/>
          <w:numId w:val="0"/>
        </w:numPr>
        <w:tabs>
          <w:tab w:val="left" w:pos="-1440"/>
          <w:tab w:val="left" w:pos="0"/>
          <w:tab w:val="left" w:pos="1350"/>
          <w:tab w:val="left" w:pos="1530"/>
          <w:tab w:val="left" w:pos="2160"/>
          <w:tab w:val="left" w:pos="2880"/>
          <w:tab w:val="left" w:pos="3600"/>
          <w:tab w:val="left" w:pos="4320"/>
          <w:tab w:val="left" w:pos="4590"/>
          <w:tab w:val="left" w:pos="5040"/>
          <w:tab w:val="left" w:pos="5760"/>
          <w:tab w:val="left" w:pos="6480"/>
          <w:tab w:val="left" w:pos="7200"/>
          <w:tab w:val="left" w:pos="7920"/>
        </w:tabs>
        <w:suppressAutoHyphens/>
        <w:ind w:left="1260" w:right="540"/>
        <w:contextualSpacing/>
        <w:outlineLvl w:val="9"/>
        <w:rPr>
          <w:rFonts w:ascii="Times New Roman" w:hAnsi="Times New Roman"/>
          <w:kern w:val="28"/>
        </w:rPr>
      </w:pPr>
      <w:r>
        <w:rPr>
          <w:rFonts w:ascii="Times New Roman" w:hAnsi="Times New Roman"/>
          <w:kern w:val="28"/>
        </w:rPr>
        <w:t xml:space="preserve">Ratermann </w:t>
      </w:r>
      <w:r w:rsidR="00B817A5">
        <w:rPr>
          <w:rFonts w:ascii="Times New Roman" w:hAnsi="Times New Roman"/>
          <w:kern w:val="28"/>
        </w:rPr>
        <w:t>reviewed the memo included in the packet</w:t>
      </w:r>
      <w:r w:rsidR="00A125C3">
        <w:rPr>
          <w:rFonts w:ascii="Times New Roman" w:hAnsi="Times New Roman"/>
          <w:kern w:val="28"/>
        </w:rPr>
        <w:t>, which resulted from discussion in May</w:t>
      </w:r>
      <w:r w:rsidR="002B52B4" w:rsidRPr="000E4086">
        <w:rPr>
          <w:rFonts w:ascii="Times New Roman" w:hAnsi="Times New Roman"/>
          <w:kern w:val="28"/>
        </w:rPr>
        <w:t xml:space="preserve">.  </w:t>
      </w:r>
      <w:r w:rsidR="00A125C3">
        <w:rPr>
          <w:rFonts w:ascii="Times New Roman" w:hAnsi="Times New Roman"/>
          <w:kern w:val="28"/>
        </w:rPr>
        <w:t xml:space="preserve">He asked trustees to permit him to send this RFQ out.  </w:t>
      </w:r>
      <w:r w:rsidR="00711AAF">
        <w:rPr>
          <w:rFonts w:ascii="Times New Roman" w:hAnsi="Times New Roman"/>
          <w:kern w:val="28"/>
        </w:rPr>
        <w:t>Obtaining these financial advisory services would help manage SRF and bond issues.</w:t>
      </w:r>
    </w:p>
    <w:p w14:paraId="6DD9A26E" w14:textId="77777777" w:rsidR="00130EF9" w:rsidRDefault="00130EF9" w:rsidP="00130EF9">
      <w:pPr>
        <w:pStyle w:val="Default"/>
      </w:pPr>
    </w:p>
    <w:p w14:paraId="513942E8" w14:textId="46BFB6C3" w:rsidR="00130EF9" w:rsidRPr="00130EF9" w:rsidRDefault="00130EF9" w:rsidP="00130EF9">
      <w:pPr>
        <w:pStyle w:val="Default"/>
        <w:jc w:val="center"/>
        <w:rPr>
          <w:b/>
          <w:bCs/>
          <w:sz w:val="23"/>
          <w:szCs w:val="23"/>
        </w:rPr>
      </w:pPr>
      <w:r w:rsidRPr="00130EF9">
        <w:rPr>
          <w:b/>
          <w:bCs/>
          <w:sz w:val="23"/>
          <w:szCs w:val="23"/>
        </w:rPr>
        <w:t>Request for Sanitary Sewer Service at 7750 East Richland Road</w:t>
      </w:r>
    </w:p>
    <w:p w14:paraId="75B348A8" w14:textId="1599A195" w:rsidR="00130EF9" w:rsidRPr="000E4086" w:rsidRDefault="00D5081E" w:rsidP="00130EF9">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b/>
          <w:bCs/>
          <w:kern w:val="28"/>
        </w:rPr>
      </w:pPr>
      <w:r>
        <w:rPr>
          <w:rFonts w:ascii="Times New Roman" w:hAnsi="Times New Roman"/>
          <w:kern w:val="28"/>
        </w:rPr>
        <w:t>See Public Comment</w:t>
      </w:r>
      <w:r w:rsidR="00130EF9" w:rsidRPr="000E4086">
        <w:rPr>
          <w:rFonts w:ascii="Times New Roman" w:hAnsi="Times New Roman"/>
          <w:bCs/>
          <w:kern w:val="28"/>
        </w:rPr>
        <w:t xml:space="preserve">. </w:t>
      </w:r>
    </w:p>
    <w:p w14:paraId="64D473B5" w14:textId="77777777" w:rsidR="00130EF9" w:rsidRDefault="00130EF9" w:rsidP="00592E44">
      <w:pPr>
        <w:pStyle w:val="Default"/>
        <w:ind w:left="1350"/>
      </w:pPr>
    </w:p>
    <w:p w14:paraId="79F74E7D" w14:textId="57E87EDC" w:rsidR="00130EF9" w:rsidRPr="00130EF9" w:rsidRDefault="00130EF9" w:rsidP="00130EF9">
      <w:pPr>
        <w:pStyle w:val="Default"/>
        <w:jc w:val="center"/>
        <w:rPr>
          <w:b/>
          <w:bCs/>
          <w:kern w:val="28"/>
        </w:rPr>
      </w:pPr>
      <w:r w:rsidRPr="00130EF9">
        <w:rPr>
          <w:b/>
          <w:bCs/>
          <w:sz w:val="23"/>
          <w:szCs w:val="23"/>
        </w:rPr>
        <w:t>City of Columbia Cost of Service Study</w:t>
      </w:r>
    </w:p>
    <w:p w14:paraId="31F96AC5" w14:textId="38CC6DB6" w:rsidR="00130EF9" w:rsidRPr="000E4086" w:rsidRDefault="00130EF9" w:rsidP="00557668">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pPr>
      <w:r w:rsidRPr="000E4086">
        <w:rPr>
          <w:rFonts w:ascii="Times New Roman" w:hAnsi="Times New Roman"/>
          <w:kern w:val="28"/>
        </w:rPr>
        <w:t xml:space="preserve"> Ratermann </w:t>
      </w:r>
      <w:r w:rsidR="005A02A3" w:rsidRPr="002F043C">
        <w:rPr>
          <w:rFonts w:ascii="Times New Roman" w:hAnsi="Times New Roman"/>
          <w:kern w:val="28"/>
        </w:rPr>
        <w:t xml:space="preserve">advised </w:t>
      </w:r>
      <w:r w:rsidR="002F043C">
        <w:rPr>
          <w:rFonts w:ascii="Times New Roman" w:hAnsi="Times New Roman"/>
          <w:kern w:val="28"/>
        </w:rPr>
        <w:t xml:space="preserve">the </w:t>
      </w:r>
      <w:r w:rsidR="00DE5DB6">
        <w:rPr>
          <w:rFonts w:ascii="Times New Roman" w:hAnsi="Times New Roman"/>
          <w:kern w:val="28"/>
        </w:rPr>
        <w:t>Stantec Financial Services</w:t>
      </w:r>
      <w:r w:rsidR="005A02A3">
        <w:rPr>
          <w:rFonts w:ascii="Times New Roman" w:hAnsi="Times New Roman"/>
          <w:kern w:val="28"/>
        </w:rPr>
        <w:t xml:space="preserve"> </w:t>
      </w:r>
      <w:r w:rsidR="0095685B">
        <w:rPr>
          <w:rFonts w:ascii="Times New Roman" w:hAnsi="Times New Roman"/>
          <w:kern w:val="28"/>
        </w:rPr>
        <w:t xml:space="preserve">firm </w:t>
      </w:r>
      <w:r w:rsidR="005A02A3">
        <w:rPr>
          <w:rFonts w:ascii="Times New Roman" w:hAnsi="Times New Roman"/>
          <w:kern w:val="28"/>
        </w:rPr>
        <w:t xml:space="preserve">has been </w:t>
      </w:r>
      <w:r w:rsidR="00437CC8">
        <w:rPr>
          <w:rFonts w:ascii="Times New Roman" w:hAnsi="Times New Roman"/>
          <w:kern w:val="28"/>
        </w:rPr>
        <w:t>hired</w:t>
      </w:r>
      <w:r w:rsidR="005A02A3">
        <w:rPr>
          <w:rFonts w:ascii="Times New Roman" w:hAnsi="Times New Roman"/>
          <w:kern w:val="28"/>
        </w:rPr>
        <w:t xml:space="preserve"> by the City</w:t>
      </w:r>
      <w:r w:rsidR="0095685B">
        <w:rPr>
          <w:rFonts w:ascii="Times New Roman" w:hAnsi="Times New Roman"/>
          <w:kern w:val="28"/>
        </w:rPr>
        <w:t xml:space="preserve"> of Columbia</w:t>
      </w:r>
      <w:r w:rsidR="005A02A3">
        <w:rPr>
          <w:rFonts w:ascii="Times New Roman" w:hAnsi="Times New Roman"/>
          <w:kern w:val="28"/>
        </w:rPr>
        <w:t xml:space="preserve"> to perform the Cost of Service Study</w:t>
      </w:r>
      <w:r w:rsidR="009A28C6">
        <w:rPr>
          <w:rFonts w:ascii="Times New Roman" w:hAnsi="Times New Roman"/>
          <w:kern w:val="28"/>
        </w:rPr>
        <w:t xml:space="preserve"> (COSS)</w:t>
      </w:r>
      <w:r w:rsidR="005A02A3">
        <w:rPr>
          <w:rFonts w:ascii="Times New Roman" w:hAnsi="Times New Roman"/>
          <w:kern w:val="28"/>
        </w:rPr>
        <w:t xml:space="preserve">.  He reviewed key Power Point slides included in the packet.  </w:t>
      </w:r>
      <w:r w:rsidR="00E66DFF">
        <w:rPr>
          <w:rFonts w:ascii="Times New Roman" w:hAnsi="Times New Roman"/>
          <w:kern w:val="28"/>
        </w:rPr>
        <w:t xml:space="preserve">The </w:t>
      </w:r>
      <w:r w:rsidR="005A02A3">
        <w:rPr>
          <w:rFonts w:ascii="Times New Roman" w:hAnsi="Times New Roman"/>
          <w:kern w:val="28"/>
        </w:rPr>
        <w:t xml:space="preserve">City will </w:t>
      </w:r>
      <w:r w:rsidR="002F043C">
        <w:rPr>
          <w:rFonts w:ascii="Times New Roman" w:hAnsi="Times New Roman"/>
          <w:kern w:val="28"/>
        </w:rPr>
        <w:t xml:space="preserve">hold a second public meeting </w:t>
      </w:r>
      <w:r w:rsidR="00C0415D">
        <w:rPr>
          <w:rFonts w:ascii="Times New Roman" w:hAnsi="Times New Roman"/>
          <w:kern w:val="28"/>
        </w:rPr>
        <w:t xml:space="preserve">for the rate study results </w:t>
      </w:r>
      <w:r w:rsidR="002F043C">
        <w:rPr>
          <w:rFonts w:ascii="Times New Roman" w:hAnsi="Times New Roman"/>
          <w:kern w:val="28"/>
        </w:rPr>
        <w:t>between August 30</w:t>
      </w:r>
      <w:r w:rsidR="002F043C" w:rsidRPr="002F043C">
        <w:rPr>
          <w:rFonts w:ascii="Times New Roman" w:hAnsi="Times New Roman"/>
          <w:kern w:val="28"/>
          <w:vertAlign w:val="superscript"/>
        </w:rPr>
        <w:t>th</w:t>
      </w:r>
      <w:r w:rsidR="002F043C">
        <w:rPr>
          <w:rFonts w:ascii="Times New Roman" w:hAnsi="Times New Roman"/>
          <w:kern w:val="28"/>
        </w:rPr>
        <w:t xml:space="preserve"> and September 3</w:t>
      </w:r>
      <w:r w:rsidR="002F043C" w:rsidRPr="00437CC8">
        <w:rPr>
          <w:rFonts w:ascii="Times New Roman" w:hAnsi="Times New Roman"/>
          <w:kern w:val="28"/>
          <w:vertAlign w:val="superscript"/>
        </w:rPr>
        <w:t>rd</w:t>
      </w:r>
      <w:r w:rsidRPr="000E4086">
        <w:rPr>
          <w:rFonts w:ascii="Times New Roman" w:hAnsi="Times New Roman"/>
          <w:kern w:val="28"/>
        </w:rPr>
        <w:t xml:space="preserve">.  </w:t>
      </w:r>
      <w:r w:rsidR="00841112">
        <w:rPr>
          <w:rFonts w:ascii="Times New Roman" w:hAnsi="Times New Roman"/>
          <w:kern w:val="28"/>
        </w:rPr>
        <w:t>Staff</w:t>
      </w:r>
      <w:r w:rsidR="004974D9">
        <w:rPr>
          <w:rFonts w:ascii="Times New Roman" w:hAnsi="Times New Roman"/>
          <w:kern w:val="28"/>
        </w:rPr>
        <w:t xml:space="preserve"> intend to track the </w:t>
      </w:r>
      <w:r w:rsidR="009A28C6">
        <w:rPr>
          <w:rFonts w:ascii="Times New Roman" w:hAnsi="Times New Roman"/>
          <w:kern w:val="28"/>
        </w:rPr>
        <w:t>COSS</w:t>
      </w:r>
      <w:r w:rsidR="004974D9">
        <w:rPr>
          <w:rFonts w:ascii="Times New Roman" w:hAnsi="Times New Roman"/>
          <w:kern w:val="28"/>
        </w:rPr>
        <w:t xml:space="preserve"> closely</w:t>
      </w:r>
      <w:r w:rsidR="00E66DFF">
        <w:rPr>
          <w:rFonts w:ascii="Times New Roman" w:hAnsi="Times New Roman"/>
          <w:kern w:val="28"/>
        </w:rPr>
        <w:t xml:space="preserve"> to observe impact to the wholesale rate</w:t>
      </w:r>
      <w:r w:rsidR="004974D9">
        <w:rPr>
          <w:rFonts w:ascii="Times New Roman" w:hAnsi="Times New Roman"/>
          <w:kern w:val="28"/>
        </w:rPr>
        <w:t xml:space="preserve">.  </w:t>
      </w:r>
      <w:r w:rsidR="00E66DFF">
        <w:rPr>
          <w:rFonts w:ascii="Times New Roman" w:hAnsi="Times New Roman"/>
          <w:kern w:val="28"/>
        </w:rPr>
        <w:t>T</w:t>
      </w:r>
      <w:r w:rsidR="009A28C6">
        <w:rPr>
          <w:rFonts w:ascii="Times New Roman" w:hAnsi="Times New Roman"/>
          <w:kern w:val="28"/>
        </w:rPr>
        <w:t>he</w:t>
      </w:r>
      <w:r w:rsidR="00E66DFF">
        <w:rPr>
          <w:rFonts w:ascii="Times New Roman" w:hAnsi="Times New Roman"/>
          <w:kern w:val="28"/>
        </w:rPr>
        <w:t xml:space="preserve"> COSS </w:t>
      </w:r>
      <w:r w:rsidR="009A28C6">
        <w:rPr>
          <w:rFonts w:ascii="Times New Roman" w:hAnsi="Times New Roman"/>
          <w:kern w:val="28"/>
        </w:rPr>
        <w:t>i</w:t>
      </w:r>
      <w:r w:rsidR="004974D9">
        <w:rPr>
          <w:rFonts w:ascii="Times New Roman" w:hAnsi="Times New Roman"/>
          <w:kern w:val="28"/>
        </w:rPr>
        <w:t>ncludes solid waste and wastewater utilities.</w:t>
      </w:r>
    </w:p>
    <w:p w14:paraId="511830D6" w14:textId="77777777" w:rsidR="00130EF9" w:rsidRDefault="00130EF9" w:rsidP="00130EF9">
      <w:pPr>
        <w:pStyle w:val="Default"/>
      </w:pPr>
    </w:p>
    <w:p w14:paraId="2816531E" w14:textId="4C3B823D" w:rsidR="00130EF9" w:rsidRPr="00130EF9" w:rsidRDefault="00130EF9" w:rsidP="00130EF9">
      <w:pPr>
        <w:pStyle w:val="Default"/>
        <w:jc w:val="center"/>
        <w:rPr>
          <w:b/>
          <w:bCs/>
          <w:sz w:val="23"/>
          <w:szCs w:val="23"/>
        </w:rPr>
      </w:pPr>
      <w:r w:rsidRPr="00130EF9">
        <w:rPr>
          <w:b/>
          <w:bCs/>
          <w:sz w:val="23"/>
          <w:szCs w:val="23"/>
        </w:rPr>
        <w:t>Vaccination Incentive Policy – Health Incentive Policy</w:t>
      </w:r>
    </w:p>
    <w:p w14:paraId="6CD48F14" w14:textId="242D2F98" w:rsidR="00D6496E" w:rsidRDefault="00036113" w:rsidP="00130EF9">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kern w:val="28"/>
        </w:rPr>
      </w:pPr>
      <w:r>
        <w:rPr>
          <w:rFonts w:ascii="Times New Roman" w:hAnsi="Times New Roman"/>
          <w:kern w:val="28"/>
        </w:rPr>
        <w:t>Ratermann reviewed the memo included in the packet</w:t>
      </w:r>
      <w:r w:rsidR="000D5246">
        <w:rPr>
          <w:rFonts w:ascii="Times New Roman" w:hAnsi="Times New Roman"/>
          <w:kern w:val="28"/>
        </w:rPr>
        <w:t xml:space="preserve">, proposing a $50 </w:t>
      </w:r>
      <w:r w:rsidR="00D6496E">
        <w:rPr>
          <w:rFonts w:ascii="Times New Roman" w:hAnsi="Times New Roman"/>
          <w:kern w:val="28"/>
        </w:rPr>
        <w:t xml:space="preserve">vaccination </w:t>
      </w:r>
      <w:r w:rsidR="000D5246">
        <w:rPr>
          <w:rFonts w:ascii="Times New Roman" w:hAnsi="Times New Roman"/>
          <w:kern w:val="28"/>
        </w:rPr>
        <w:t>incentive.</w:t>
      </w:r>
      <w:r w:rsidR="00B7311C">
        <w:rPr>
          <w:rFonts w:ascii="Times New Roman" w:hAnsi="Times New Roman"/>
          <w:kern w:val="28"/>
        </w:rPr>
        <w:t xml:space="preserve">  </w:t>
      </w:r>
      <w:r w:rsidR="00873554">
        <w:rPr>
          <w:rFonts w:ascii="Times New Roman" w:hAnsi="Times New Roman"/>
          <w:kern w:val="28"/>
        </w:rPr>
        <w:t>Lara Florea advised that while the BCRSD has not required vaccinations of employees, the incentive encourages employees to stay up to date on vaccin</w:t>
      </w:r>
      <w:r w:rsidR="00ED77FC">
        <w:rPr>
          <w:rFonts w:ascii="Times New Roman" w:hAnsi="Times New Roman"/>
          <w:kern w:val="28"/>
        </w:rPr>
        <w:t>ations</w:t>
      </w:r>
      <w:r w:rsidR="00A66F6B">
        <w:rPr>
          <w:rFonts w:ascii="Times New Roman" w:hAnsi="Times New Roman"/>
          <w:kern w:val="28"/>
        </w:rPr>
        <w:t xml:space="preserve"> and to participate in the annual health fair offered by Boone Electric Cooperative</w:t>
      </w:r>
      <w:r w:rsidR="00873554">
        <w:rPr>
          <w:rFonts w:ascii="Times New Roman" w:hAnsi="Times New Roman"/>
          <w:kern w:val="28"/>
        </w:rPr>
        <w:t xml:space="preserve">. </w:t>
      </w:r>
    </w:p>
    <w:p w14:paraId="5CEA2942" w14:textId="77777777" w:rsidR="00D6496E" w:rsidRDefault="00D6496E" w:rsidP="00130EF9">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kern w:val="28"/>
        </w:rPr>
      </w:pPr>
    </w:p>
    <w:p w14:paraId="4A4F87AE" w14:textId="4A4EDF09" w:rsidR="00130EF9" w:rsidRDefault="00B7311C" w:rsidP="00130EF9">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kern w:val="28"/>
        </w:rPr>
      </w:pPr>
      <w:r>
        <w:rPr>
          <w:rFonts w:ascii="Times New Roman" w:hAnsi="Times New Roman"/>
          <w:kern w:val="28"/>
        </w:rPr>
        <w:t xml:space="preserve">Shorr suggested the </w:t>
      </w:r>
      <w:r w:rsidR="00D6496E">
        <w:rPr>
          <w:rFonts w:ascii="Times New Roman" w:hAnsi="Times New Roman"/>
          <w:kern w:val="28"/>
        </w:rPr>
        <w:t xml:space="preserve">staff look for additional </w:t>
      </w:r>
      <w:r w:rsidR="00873554">
        <w:rPr>
          <w:rFonts w:ascii="Times New Roman" w:hAnsi="Times New Roman"/>
          <w:kern w:val="28"/>
        </w:rPr>
        <w:t xml:space="preserve">briefing </w:t>
      </w:r>
      <w:r w:rsidR="00D6496E">
        <w:rPr>
          <w:rFonts w:ascii="Times New Roman" w:hAnsi="Times New Roman"/>
          <w:kern w:val="28"/>
        </w:rPr>
        <w:t xml:space="preserve">information from the </w:t>
      </w:r>
      <w:r>
        <w:rPr>
          <w:rFonts w:ascii="Times New Roman" w:hAnsi="Times New Roman"/>
          <w:kern w:val="28"/>
        </w:rPr>
        <w:t>Nat</w:t>
      </w:r>
      <w:r w:rsidR="004842D8">
        <w:rPr>
          <w:rFonts w:ascii="Times New Roman" w:hAnsi="Times New Roman"/>
          <w:kern w:val="28"/>
        </w:rPr>
        <w:t>iona</w:t>
      </w:r>
      <w:r>
        <w:rPr>
          <w:rFonts w:ascii="Times New Roman" w:hAnsi="Times New Roman"/>
          <w:kern w:val="28"/>
        </w:rPr>
        <w:t xml:space="preserve">l </w:t>
      </w:r>
      <w:r w:rsidR="004842D8">
        <w:rPr>
          <w:rFonts w:ascii="Times New Roman" w:hAnsi="Times New Roman"/>
          <w:kern w:val="28"/>
        </w:rPr>
        <w:t>Association</w:t>
      </w:r>
      <w:r>
        <w:rPr>
          <w:rFonts w:ascii="Times New Roman" w:hAnsi="Times New Roman"/>
          <w:kern w:val="28"/>
        </w:rPr>
        <w:t xml:space="preserve"> of </w:t>
      </w:r>
      <w:r w:rsidR="00FF451E">
        <w:rPr>
          <w:rFonts w:ascii="Times New Roman" w:hAnsi="Times New Roman"/>
          <w:kern w:val="28"/>
        </w:rPr>
        <w:t>Clean Water Agencies.</w:t>
      </w:r>
      <w:r w:rsidR="003C01B3">
        <w:rPr>
          <w:rFonts w:ascii="Times New Roman" w:hAnsi="Times New Roman"/>
          <w:kern w:val="28"/>
        </w:rPr>
        <w:t xml:space="preserve"> </w:t>
      </w:r>
      <w:r>
        <w:rPr>
          <w:rFonts w:ascii="Times New Roman" w:hAnsi="Times New Roman"/>
          <w:kern w:val="28"/>
        </w:rPr>
        <w:t xml:space="preserve"> </w:t>
      </w:r>
      <w:r w:rsidR="00552D93">
        <w:rPr>
          <w:rFonts w:ascii="Times New Roman" w:hAnsi="Times New Roman"/>
          <w:kern w:val="28"/>
        </w:rPr>
        <w:t xml:space="preserve">He </w:t>
      </w:r>
      <w:r w:rsidR="00A66F6B">
        <w:rPr>
          <w:rFonts w:ascii="Times New Roman" w:hAnsi="Times New Roman"/>
          <w:kern w:val="28"/>
        </w:rPr>
        <w:t>advised Blue Cross</w:t>
      </w:r>
      <w:r w:rsidR="006729CB">
        <w:rPr>
          <w:rFonts w:ascii="Times New Roman" w:hAnsi="Times New Roman"/>
          <w:kern w:val="28"/>
        </w:rPr>
        <w:t xml:space="preserve"> </w:t>
      </w:r>
      <w:r w:rsidR="00A66F6B">
        <w:rPr>
          <w:rFonts w:ascii="Times New Roman" w:hAnsi="Times New Roman"/>
          <w:kern w:val="28"/>
        </w:rPr>
        <w:t xml:space="preserve">Blue Shield </w:t>
      </w:r>
      <w:r w:rsidR="006729CB">
        <w:rPr>
          <w:rFonts w:ascii="Times New Roman" w:hAnsi="Times New Roman"/>
          <w:kern w:val="28"/>
        </w:rPr>
        <w:t xml:space="preserve">also holds events similar to a health fair.  </w:t>
      </w:r>
      <w:r w:rsidR="0087402A">
        <w:rPr>
          <w:rFonts w:ascii="Times New Roman" w:hAnsi="Times New Roman"/>
          <w:kern w:val="28"/>
        </w:rPr>
        <w:t>Trustees requested additional information</w:t>
      </w:r>
      <w:r w:rsidR="006729CB">
        <w:rPr>
          <w:rFonts w:ascii="Times New Roman" w:hAnsi="Times New Roman"/>
          <w:kern w:val="28"/>
        </w:rPr>
        <w:t xml:space="preserve"> on the cost of services to employees</w:t>
      </w:r>
      <w:r w:rsidR="0087402A">
        <w:rPr>
          <w:rFonts w:ascii="Times New Roman" w:hAnsi="Times New Roman"/>
          <w:kern w:val="28"/>
        </w:rPr>
        <w:t>.</w:t>
      </w:r>
    </w:p>
    <w:p w14:paraId="7040C6F0" w14:textId="5AAA3BE0" w:rsidR="00130EF9" w:rsidRDefault="00130EF9" w:rsidP="00130EF9">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kern w:val="28"/>
        </w:rPr>
      </w:pPr>
    </w:p>
    <w:p w14:paraId="119FE166" w14:textId="4E343943" w:rsidR="00130EF9" w:rsidRPr="00130EF9" w:rsidRDefault="00130EF9" w:rsidP="00130EF9">
      <w:pPr>
        <w:pStyle w:val="Default"/>
        <w:jc w:val="center"/>
        <w:rPr>
          <w:b/>
          <w:bCs/>
          <w:sz w:val="23"/>
          <w:szCs w:val="23"/>
        </w:rPr>
      </w:pPr>
      <w:r w:rsidRPr="00130EF9">
        <w:rPr>
          <w:b/>
          <w:bCs/>
          <w:sz w:val="23"/>
          <w:szCs w:val="23"/>
        </w:rPr>
        <w:t>Litigation Report</w:t>
      </w:r>
    </w:p>
    <w:p w14:paraId="38C7BE3E" w14:textId="16726D7E" w:rsidR="00130EF9" w:rsidRPr="000E4086" w:rsidRDefault="001F6B6D" w:rsidP="00130EF9">
      <w:pPr>
        <w:pStyle w:val="Level2"/>
        <w:numPr>
          <w:ilvl w:val="0"/>
          <w:numId w:val="0"/>
        </w:numPr>
        <w:tabs>
          <w:tab w:val="left" w:pos="-1440"/>
          <w:tab w:val="left" w:pos="0"/>
          <w:tab w:val="left" w:pos="1350"/>
          <w:tab w:val="left" w:pos="1530"/>
          <w:tab w:val="left" w:pos="2160"/>
          <w:tab w:val="left" w:pos="2880"/>
          <w:tab w:val="left" w:pos="3600"/>
          <w:tab w:val="left" w:pos="4320"/>
          <w:tab w:val="left" w:pos="4590"/>
          <w:tab w:val="left" w:pos="5040"/>
          <w:tab w:val="left" w:pos="5760"/>
          <w:tab w:val="left" w:pos="6480"/>
          <w:tab w:val="left" w:pos="7200"/>
          <w:tab w:val="left" w:pos="7920"/>
        </w:tabs>
        <w:suppressAutoHyphens/>
        <w:ind w:left="1260" w:right="540"/>
        <w:contextualSpacing/>
        <w:outlineLvl w:val="9"/>
        <w:rPr>
          <w:rFonts w:ascii="Times New Roman" w:hAnsi="Times New Roman"/>
          <w:kern w:val="28"/>
        </w:rPr>
      </w:pPr>
      <w:r>
        <w:rPr>
          <w:rFonts w:ascii="Times New Roman" w:hAnsi="Times New Roman"/>
          <w:kern w:val="28"/>
        </w:rPr>
        <w:t xml:space="preserve">Ratermann </w:t>
      </w:r>
      <w:r w:rsidR="001F4151">
        <w:rPr>
          <w:rFonts w:ascii="Times New Roman" w:hAnsi="Times New Roman"/>
          <w:kern w:val="28"/>
        </w:rPr>
        <w:t xml:space="preserve">reviewed the </w:t>
      </w:r>
      <w:r w:rsidR="00F91245">
        <w:rPr>
          <w:rFonts w:ascii="Times New Roman" w:hAnsi="Times New Roman"/>
          <w:kern w:val="28"/>
        </w:rPr>
        <w:t xml:space="preserve">litigation </w:t>
      </w:r>
      <w:r w:rsidR="001F4151">
        <w:rPr>
          <w:rFonts w:ascii="Times New Roman" w:hAnsi="Times New Roman"/>
          <w:kern w:val="28"/>
        </w:rPr>
        <w:t>report included in the packet</w:t>
      </w:r>
      <w:r w:rsidR="00F91245">
        <w:rPr>
          <w:rFonts w:ascii="Times New Roman" w:hAnsi="Times New Roman"/>
          <w:kern w:val="28"/>
        </w:rPr>
        <w:t>, advising this report will accompany the quarterly lien reports going forward</w:t>
      </w:r>
      <w:r w:rsidR="001F4151">
        <w:rPr>
          <w:rFonts w:ascii="Times New Roman" w:hAnsi="Times New Roman"/>
          <w:kern w:val="28"/>
        </w:rPr>
        <w:t xml:space="preserve">. </w:t>
      </w:r>
      <w:r w:rsidR="00130EF9" w:rsidRPr="000E4086">
        <w:rPr>
          <w:rFonts w:ascii="Times New Roman" w:hAnsi="Times New Roman"/>
          <w:kern w:val="28"/>
        </w:rPr>
        <w:t xml:space="preserve">  </w:t>
      </w:r>
    </w:p>
    <w:p w14:paraId="08E2EB9C" w14:textId="77777777" w:rsidR="00130EF9" w:rsidRDefault="00130EF9" w:rsidP="00130EF9">
      <w:pPr>
        <w:pStyle w:val="Default"/>
      </w:pPr>
    </w:p>
    <w:p w14:paraId="57F5DC22" w14:textId="5BD2106D" w:rsidR="00130EF9" w:rsidRPr="00130EF9" w:rsidRDefault="00130EF9" w:rsidP="00130EF9">
      <w:pPr>
        <w:pStyle w:val="Default"/>
        <w:jc w:val="center"/>
        <w:rPr>
          <w:b/>
          <w:bCs/>
          <w:sz w:val="23"/>
          <w:szCs w:val="23"/>
        </w:rPr>
      </w:pPr>
      <w:r w:rsidRPr="00130EF9">
        <w:rPr>
          <w:b/>
          <w:bCs/>
          <w:sz w:val="23"/>
          <w:szCs w:val="23"/>
        </w:rPr>
        <w:t>Discussion of Legal Service</w:t>
      </w:r>
      <w:r w:rsidR="00812778">
        <w:rPr>
          <w:b/>
          <w:bCs/>
          <w:sz w:val="23"/>
          <w:szCs w:val="23"/>
        </w:rPr>
        <w:t>s</w:t>
      </w:r>
    </w:p>
    <w:p w14:paraId="2767FAA5" w14:textId="6E83E6AC" w:rsidR="00130EF9" w:rsidRPr="000E4086" w:rsidRDefault="00130EF9" w:rsidP="00130EF9">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bCs/>
          <w:kern w:val="28"/>
        </w:rPr>
      </w:pPr>
      <w:r w:rsidRPr="000E4086">
        <w:rPr>
          <w:rFonts w:ascii="Times New Roman" w:hAnsi="Times New Roman"/>
          <w:kern w:val="28"/>
        </w:rPr>
        <w:lastRenderedPageBreak/>
        <w:t xml:space="preserve">Ratermann </w:t>
      </w:r>
      <w:r w:rsidR="00812778">
        <w:rPr>
          <w:rFonts w:ascii="Times New Roman" w:hAnsi="Times New Roman"/>
          <w:kern w:val="28"/>
        </w:rPr>
        <w:t>reviewed the draft Request for Qualifications for legal services included in the packet</w:t>
      </w:r>
      <w:r w:rsidRPr="000E4086">
        <w:rPr>
          <w:rFonts w:ascii="Times New Roman" w:hAnsi="Times New Roman"/>
          <w:bCs/>
          <w:kern w:val="28"/>
        </w:rPr>
        <w:t xml:space="preserve">. </w:t>
      </w:r>
      <w:r w:rsidR="00CC1D51">
        <w:rPr>
          <w:rFonts w:ascii="Times New Roman" w:hAnsi="Times New Roman"/>
          <w:bCs/>
          <w:kern w:val="28"/>
        </w:rPr>
        <w:t>Staff will compose a list of legal service entities to solicit in addition to advertising.</w:t>
      </w:r>
    </w:p>
    <w:p w14:paraId="427D01FF" w14:textId="77777777" w:rsidR="00130EF9" w:rsidRDefault="00130EF9" w:rsidP="00130EF9">
      <w:pPr>
        <w:pStyle w:val="Default"/>
      </w:pPr>
    </w:p>
    <w:p w14:paraId="3B4D9F01" w14:textId="150EC711" w:rsidR="00130EF9" w:rsidRPr="00130EF9" w:rsidRDefault="00130EF9" w:rsidP="00130EF9">
      <w:pPr>
        <w:pStyle w:val="Default"/>
        <w:jc w:val="center"/>
        <w:rPr>
          <w:b/>
          <w:bCs/>
          <w:sz w:val="23"/>
          <w:szCs w:val="23"/>
        </w:rPr>
      </w:pPr>
      <w:r w:rsidRPr="00130EF9">
        <w:rPr>
          <w:b/>
          <w:bCs/>
          <w:sz w:val="23"/>
          <w:szCs w:val="23"/>
        </w:rPr>
        <w:t>American Rescue Plan</w:t>
      </w:r>
    </w:p>
    <w:p w14:paraId="4E8CCBE1" w14:textId="3DA53C8B" w:rsidR="00130EF9" w:rsidRPr="000E4086" w:rsidRDefault="00130EF9" w:rsidP="00130EF9">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kern w:val="28"/>
        </w:rPr>
      </w:pPr>
      <w:r w:rsidRPr="000E4086">
        <w:rPr>
          <w:rFonts w:ascii="Times New Roman" w:hAnsi="Times New Roman"/>
          <w:kern w:val="28"/>
        </w:rPr>
        <w:t xml:space="preserve"> </w:t>
      </w:r>
      <w:r w:rsidR="00B23CBC">
        <w:rPr>
          <w:rFonts w:ascii="Times New Roman" w:hAnsi="Times New Roman"/>
          <w:kern w:val="28"/>
        </w:rPr>
        <w:t xml:space="preserve">Justin Aldred advised </w:t>
      </w:r>
      <w:r w:rsidR="00963C31">
        <w:rPr>
          <w:rFonts w:ascii="Times New Roman" w:hAnsi="Times New Roman"/>
          <w:kern w:val="28"/>
        </w:rPr>
        <w:t xml:space="preserve">that </w:t>
      </w:r>
      <w:r w:rsidR="00B23CBC">
        <w:rPr>
          <w:rFonts w:ascii="Times New Roman" w:hAnsi="Times New Roman"/>
          <w:kern w:val="28"/>
        </w:rPr>
        <w:t xml:space="preserve">Boone County expects to receive a total of $35 million </w:t>
      </w:r>
      <w:r w:rsidR="00DE5DB6">
        <w:rPr>
          <w:rFonts w:ascii="Times New Roman" w:hAnsi="Times New Roman"/>
          <w:kern w:val="28"/>
        </w:rPr>
        <w:t>in American Rescue Plan funds</w:t>
      </w:r>
      <w:r w:rsidR="00B23CBC">
        <w:rPr>
          <w:rFonts w:ascii="Times New Roman" w:hAnsi="Times New Roman"/>
          <w:kern w:val="28"/>
        </w:rPr>
        <w:t xml:space="preserve">.  The deadline for spending is December 21,2024, and </w:t>
      </w:r>
      <w:r w:rsidR="00963C31">
        <w:rPr>
          <w:rFonts w:ascii="Times New Roman" w:hAnsi="Times New Roman"/>
          <w:kern w:val="28"/>
        </w:rPr>
        <w:t>half of the funds</w:t>
      </w:r>
      <w:r w:rsidR="00B23CBC">
        <w:rPr>
          <w:rFonts w:ascii="Times New Roman" w:hAnsi="Times New Roman"/>
          <w:kern w:val="28"/>
        </w:rPr>
        <w:t xml:space="preserve"> should be received </w:t>
      </w:r>
      <w:r w:rsidR="00963C31">
        <w:rPr>
          <w:rFonts w:ascii="Times New Roman" w:hAnsi="Times New Roman"/>
          <w:kern w:val="28"/>
        </w:rPr>
        <w:t>by the end of June.  T</w:t>
      </w:r>
      <w:r w:rsidR="00B23CBC">
        <w:rPr>
          <w:rFonts w:ascii="Times New Roman" w:hAnsi="Times New Roman"/>
          <w:kern w:val="28"/>
        </w:rPr>
        <w:t xml:space="preserve">he other half will be </w:t>
      </w:r>
      <w:r w:rsidR="00963C31">
        <w:rPr>
          <w:rFonts w:ascii="Times New Roman" w:hAnsi="Times New Roman"/>
          <w:kern w:val="28"/>
        </w:rPr>
        <w:t>administered</w:t>
      </w:r>
      <w:r w:rsidR="00B23CBC">
        <w:rPr>
          <w:rFonts w:ascii="Times New Roman" w:hAnsi="Times New Roman"/>
          <w:kern w:val="28"/>
        </w:rPr>
        <w:t xml:space="preserve"> a year later.  To date, there are limited guidelines for application of these funds</w:t>
      </w:r>
      <w:r w:rsidRPr="000E4086">
        <w:rPr>
          <w:rFonts w:ascii="Times New Roman" w:hAnsi="Times New Roman"/>
          <w:kern w:val="28"/>
        </w:rPr>
        <w:t xml:space="preserve">.  </w:t>
      </w:r>
    </w:p>
    <w:p w14:paraId="414D4963" w14:textId="77777777" w:rsidR="00130EF9" w:rsidRPr="000E4086" w:rsidRDefault="00130EF9" w:rsidP="00130EF9">
      <w:pPr>
        <w:pStyle w:val="Level2"/>
        <w:numPr>
          <w:ilvl w:val="0"/>
          <w:numId w:val="0"/>
        </w:numPr>
        <w:tabs>
          <w:tab w:val="left" w:pos="-1440"/>
          <w:tab w:val="left" w:pos="0"/>
          <w:tab w:val="left" w:pos="1350"/>
          <w:tab w:val="left" w:pos="1530"/>
          <w:tab w:val="left" w:pos="2160"/>
          <w:tab w:val="left" w:pos="2880"/>
          <w:tab w:val="left" w:pos="3600"/>
          <w:tab w:val="left" w:pos="4320"/>
          <w:tab w:val="left" w:pos="5040"/>
          <w:tab w:val="left" w:pos="5760"/>
          <w:tab w:val="left" w:pos="6480"/>
          <w:tab w:val="left" w:pos="7200"/>
          <w:tab w:val="left" w:pos="7920"/>
        </w:tabs>
        <w:suppressAutoHyphens/>
        <w:ind w:left="1260" w:right="540"/>
        <w:contextualSpacing/>
        <w:outlineLvl w:val="9"/>
        <w:rPr>
          <w:rFonts w:ascii="Times New Roman" w:hAnsi="Times New Roman"/>
          <w:kern w:val="28"/>
        </w:rPr>
      </w:pPr>
    </w:p>
    <w:p w14:paraId="428FDBF7" w14:textId="653E43DE" w:rsidR="00313990" w:rsidRPr="000E4086" w:rsidRDefault="00313990" w:rsidP="00313990">
      <w:pPr>
        <w:widowControl w:val="0"/>
        <w:suppressAutoHyphens/>
        <w:overflowPunct w:val="0"/>
        <w:autoSpaceDE w:val="0"/>
        <w:autoSpaceDN w:val="0"/>
        <w:adjustRightInd w:val="0"/>
        <w:ind w:left="2160"/>
        <w:contextualSpacing/>
        <w:rPr>
          <w:bCs/>
          <w:kern w:val="28"/>
        </w:rPr>
      </w:pPr>
      <w:r w:rsidRPr="000E4086">
        <w:rPr>
          <w:kern w:val="28"/>
        </w:rPr>
        <w:t xml:space="preserve">On a motion by </w:t>
      </w:r>
      <w:r w:rsidR="00A97614" w:rsidRPr="000E4086">
        <w:rPr>
          <w:kern w:val="28"/>
        </w:rPr>
        <w:t xml:space="preserve">Randy Chann </w:t>
      </w:r>
      <w:r w:rsidR="003B5355" w:rsidRPr="000E4086">
        <w:rPr>
          <w:kern w:val="28"/>
        </w:rPr>
        <w:t xml:space="preserve">and a second by </w:t>
      </w:r>
      <w:r w:rsidR="00A97614" w:rsidRPr="000E4086">
        <w:rPr>
          <w:kern w:val="28"/>
        </w:rPr>
        <w:t>David Shorr</w:t>
      </w:r>
      <w:r w:rsidRPr="000E4086">
        <w:rPr>
          <w:kern w:val="28"/>
        </w:rPr>
        <w:t>, the Board moved to accept the Manager’s Report as presented. Motion carried.</w:t>
      </w:r>
    </w:p>
    <w:p w14:paraId="23F67497" w14:textId="77777777" w:rsidR="00313990" w:rsidRPr="000E4086" w:rsidRDefault="00313990" w:rsidP="00313990">
      <w:pPr>
        <w:widowControl w:val="0"/>
        <w:suppressAutoHyphens/>
        <w:overflowPunct w:val="0"/>
        <w:autoSpaceDE w:val="0"/>
        <w:autoSpaceDN w:val="0"/>
        <w:adjustRightInd w:val="0"/>
        <w:ind w:left="1260"/>
        <w:contextualSpacing/>
        <w:rPr>
          <w:b/>
          <w:bCs/>
          <w:kern w:val="28"/>
        </w:rPr>
      </w:pPr>
    </w:p>
    <w:p w14:paraId="40E380E0" w14:textId="77777777" w:rsidR="00313990" w:rsidRPr="000E4086" w:rsidRDefault="00313990" w:rsidP="00313990">
      <w:pPr>
        <w:widowControl w:val="0"/>
        <w:suppressAutoHyphens/>
        <w:overflowPunct w:val="0"/>
        <w:autoSpaceDE w:val="0"/>
        <w:autoSpaceDN w:val="0"/>
        <w:adjustRightInd w:val="0"/>
        <w:ind w:left="1260"/>
        <w:contextualSpacing/>
        <w:rPr>
          <w:b/>
          <w:bCs/>
          <w:kern w:val="28"/>
        </w:rPr>
      </w:pPr>
    </w:p>
    <w:p w14:paraId="72D3D7CE" w14:textId="2F6C2D28" w:rsidR="00313990" w:rsidRPr="000E4086" w:rsidRDefault="00F75BC8" w:rsidP="00313990">
      <w:pPr>
        <w:widowControl w:val="0"/>
        <w:suppressAutoHyphens/>
        <w:overflowPunct w:val="0"/>
        <w:autoSpaceDE w:val="0"/>
        <w:autoSpaceDN w:val="0"/>
        <w:adjustRightInd w:val="0"/>
        <w:ind w:left="1260"/>
        <w:contextualSpacing/>
        <w:jc w:val="center"/>
        <w:rPr>
          <w:b/>
          <w:bCs/>
          <w:kern w:val="28"/>
        </w:rPr>
      </w:pPr>
      <w:r w:rsidRPr="000E4086">
        <w:rPr>
          <w:b/>
          <w:bCs/>
          <w:kern w:val="28"/>
        </w:rPr>
        <w:t>OPERATIONS AND MAINTENANCE</w:t>
      </w:r>
      <w:r w:rsidR="00C53749" w:rsidRPr="000E4086">
        <w:rPr>
          <w:b/>
          <w:bCs/>
          <w:kern w:val="28"/>
        </w:rPr>
        <w:t xml:space="preserve"> (O&amp;M)</w:t>
      </w:r>
      <w:r w:rsidRPr="000E4086">
        <w:rPr>
          <w:b/>
          <w:bCs/>
          <w:kern w:val="28"/>
        </w:rPr>
        <w:t xml:space="preserve"> REPORT</w:t>
      </w:r>
    </w:p>
    <w:p w14:paraId="3298D51B" w14:textId="52B4EE1E" w:rsidR="0094677E" w:rsidRPr="000E4086" w:rsidRDefault="000E3EC8" w:rsidP="00313990">
      <w:pPr>
        <w:widowControl w:val="0"/>
        <w:suppressAutoHyphens/>
        <w:overflowPunct w:val="0"/>
        <w:autoSpaceDE w:val="0"/>
        <w:autoSpaceDN w:val="0"/>
        <w:adjustRightInd w:val="0"/>
        <w:ind w:left="1260"/>
        <w:contextualSpacing/>
        <w:rPr>
          <w:kern w:val="28"/>
        </w:rPr>
      </w:pPr>
      <w:r w:rsidRPr="000E4086">
        <w:rPr>
          <w:kern w:val="28"/>
        </w:rPr>
        <w:t>Virgil Farnen</w:t>
      </w:r>
      <w:r w:rsidR="00141DB8" w:rsidRPr="000E4086">
        <w:rPr>
          <w:kern w:val="28"/>
        </w:rPr>
        <w:t xml:space="preserve"> reviewed the</w:t>
      </w:r>
      <w:r w:rsidR="00313990" w:rsidRPr="000E4086">
        <w:rPr>
          <w:kern w:val="28"/>
        </w:rPr>
        <w:t xml:space="preserve"> O &amp; M Reports </w:t>
      </w:r>
      <w:r w:rsidR="005B4A98" w:rsidRPr="000E4086">
        <w:rPr>
          <w:kern w:val="28"/>
        </w:rPr>
        <w:t xml:space="preserve">included </w:t>
      </w:r>
      <w:r w:rsidR="00313990" w:rsidRPr="000E4086">
        <w:rPr>
          <w:kern w:val="28"/>
        </w:rPr>
        <w:t>in the packet.</w:t>
      </w:r>
    </w:p>
    <w:p w14:paraId="72ABB473" w14:textId="77777777" w:rsidR="00311498" w:rsidRPr="000E4086" w:rsidRDefault="00311498" w:rsidP="00313990">
      <w:pPr>
        <w:widowControl w:val="0"/>
        <w:suppressAutoHyphens/>
        <w:overflowPunct w:val="0"/>
        <w:autoSpaceDE w:val="0"/>
        <w:autoSpaceDN w:val="0"/>
        <w:adjustRightInd w:val="0"/>
        <w:ind w:left="1260"/>
        <w:contextualSpacing/>
        <w:rPr>
          <w:kern w:val="28"/>
        </w:rPr>
      </w:pPr>
    </w:p>
    <w:p w14:paraId="40368707" w14:textId="678231B4" w:rsidR="00313990" w:rsidRPr="000E4086" w:rsidRDefault="00313990" w:rsidP="00313990">
      <w:pPr>
        <w:widowControl w:val="0"/>
        <w:suppressAutoHyphens/>
        <w:overflowPunct w:val="0"/>
        <w:autoSpaceDE w:val="0"/>
        <w:autoSpaceDN w:val="0"/>
        <w:adjustRightInd w:val="0"/>
        <w:ind w:left="2160"/>
        <w:contextualSpacing/>
        <w:rPr>
          <w:kern w:val="28"/>
        </w:rPr>
      </w:pPr>
      <w:r w:rsidRPr="000E4086">
        <w:rPr>
          <w:kern w:val="28"/>
        </w:rPr>
        <w:t xml:space="preserve">On a motion by </w:t>
      </w:r>
      <w:r w:rsidR="00BF6BEB">
        <w:rPr>
          <w:kern w:val="28"/>
        </w:rPr>
        <w:t xml:space="preserve">John Massey </w:t>
      </w:r>
      <w:r w:rsidRPr="000E4086">
        <w:rPr>
          <w:kern w:val="28"/>
        </w:rPr>
        <w:t xml:space="preserve">and a second by </w:t>
      </w:r>
      <w:r w:rsidR="00BF6BEB" w:rsidRPr="000E4086">
        <w:rPr>
          <w:kern w:val="28"/>
        </w:rPr>
        <w:t>David Shorr</w:t>
      </w:r>
      <w:r w:rsidRPr="000E4086">
        <w:rPr>
          <w:kern w:val="28"/>
        </w:rPr>
        <w:t>, the Board moved to accept the O &amp; M Report as presented. Motion carried.</w:t>
      </w:r>
    </w:p>
    <w:p w14:paraId="6F97CA7E" w14:textId="77777777" w:rsidR="002B52B4" w:rsidRPr="000E4086" w:rsidRDefault="002B52B4" w:rsidP="005138A1">
      <w:pPr>
        <w:widowControl w:val="0"/>
        <w:suppressAutoHyphens/>
        <w:overflowPunct w:val="0"/>
        <w:autoSpaceDE w:val="0"/>
        <w:autoSpaceDN w:val="0"/>
        <w:adjustRightInd w:val="0"/>
        <w:ind w:left="1260"/>
        <w:contextualSpacing/>
        <w:rPr>
          <w:b/>
          <w:bCs/>
          <w:kern w:val="28"/>
        </w:rPr>
      </w:pPr>
    </w:p>
    <w:p w14:paraId="13D052EA" w14:textId="77777777" w:rsidR="002B52B4" w:rsidRPr="000E4086" w:rsidRDefault="002B52B4" w:rsidP="005138A1">
      <w:pPr>
        <w:widowControl w:val="0"/>
        <w:suppressAutoHyphens/>
        <w:overflowPunct w:val="0"/>
        <w:autoSpaceDE w:val="0"/>
        <w:autoSpaceDN w:val="0"/>
        <w:adjustRightInd w:val="0"/>
        <w:ind w:left="1260"/>
        <w:contextualSpacing/>
        <w:rPr>
          <w:b/>
          <w:bCs/>
          <w:kern w:val="28"/>
        </w:rPr>
      </w:pPr>
    </w:p>
    <w:p w14:paraId="7D1232C7" w14:textId="2D4038D0" w:rsidR="00FD5F6B" w:rsidRPr="000E4086" w:rsidRDefault="00FD5F6B" w:rsidP="005138A1">
      <w:pPr>
        <w:widowControl w:val="0"/>
        <w:suppressAutoHyphens/>
        <w:overflowPunct w:val="0"/>
        <w:autoSpaceDE w:val="0"/>
        <w:autoSpaceDN w:val="0"/>
        <w:adjustRightInd w:val="0"/>
        <w:ind w:left="1260"/>
        <w:contextualSpacing/>
        <w:rPr>
          <w:b/>
          <w:bCs/>
          <w:kern w:val="28"/>
        </w:rPr>
      </w:pPr>
      <w:r w:rsidRPr="000E4086">
        <w:rPr>
          <w:b/>
          <w:bCs/>
          <w:kern w:val="28"/>
        </w:rPr>
        <w:t>(Agenda Items)</w:t>
      </w:r>
    </w:p>
    <w:p w14:paraId="3E33027D" w14:textId="77777777" w:rsidR="00FD5F6B" w:rsidRPr="000E4086" w:rsidRDefault="00FD5F6B" w:rsidP="005138A1">
      <w:pPr>
        <w:pStyle w:val="BodyTextIndent2"/>
        <w:widowControl w:val="0"/>
        <w:suppressAutoHyphens/>
        <w:spacing w:line="240" w:lineRule="auto"/>
        <w:ind w:left="1260"/>
        <w:contextualSpacing/>
        <w:rPr>
          <w:bCs/>
          <w:kern w:val="28"/>
          <w:lang w:val="en-US"/>
        </w:rPr>
      </w:pPr>
    </w:p>
    <w:p w14:paraId="45F35B8A" w14:textId="638FA722" w:rsidR="00B43603" w:rsidRPr="004A6C16" w:rsidRDefault="004A6C16" w:rsidP="005138A1">
      <w:pPr>
        <w:widowControl w:val="0"/>
        <w:suppressAutoHyphens/>
        <w:ind w:left="1260"/>
        <w:contextualSpacing/>
        <w:jc w:val="center"/>
        <w:rPr>
          <w:b/>
          <w:bCs/>
        </w:rPr>
      </w:pPr>
      <w:r w:rsidRPr="004A6C16">
        <w:rPr>
          <w:b/>
          <w:bCs/>
        </w:rPr>
        <w:t>CONSIDER ACCEPTANCE OF AMENDMENT NO. 2 FOR THE RICHARDSON ACRES/BROWN STATION/CEDAR GATE FACILITY PLAN</w:t>
      </w:r>
    </w:p>
    <w:p w14:paraId="1CA1DD34" w14:textId="1CADF860" w:rsidR="00810570" w:rsidRPr="000E4086" w:rsidRDefault="00986638" w:rsidP="005138A1">
      <w:pPr>
        <w:widowControl w:val="0"/>
        <w:suppressAutoHyphens/>
        <w:ind w:left="1260"/>
        <w:contextualSpacing/>
      </w:pPr>
      <w:r w:rsidRPr="000E4086">
        <w:t xml:space="preserve">Ratermann reviewed </w:t>
      </w:r>
      <w:r w:rsidR="004A6C16">
        <w:t>the materials included in the packet</w:t>
      </w:r>
      <w:r w:rsidR="008E44C1" w:rsidRPr="000E4086">
        <w:t>.</w:t>
      </w:r>
      <w:r w:rsidR="00712C80" w:rsidRPr="000E4086">
        <w:t xml:space="preserve">  </w:t>
      </w:r>
      <w:r w:rsidR="00465CCB">
        <w:t xml:space="preserve">He recommended the Trustees approve the amendment.  </w:t>
      </w:r>
      <w:r w:rsidR="00C226DA">
        <w:t xml:space="preserve">He </w:t>
      </w:r>
      <w:r w:rsidR="006D0CFD">
        <w:t>intends to</w:t>
      </w:r>
      <w:r w:rsidR="00C226DA">
        <w:t xml:space="preserve"> send </w:t>
      </w:r>
      <w:r w:rsidR="00431096">
        <w:t>the facility plan</w:t>
      </w:r>
      <w:r w:rsidR="00C226DA">
        <w:t xml:space="preserve"> to DNR to get a Finding of No Significant Impact, which is the next step of the project.</w:t>
      </w:r>
      <w:r w:rsidR="009E0676">
        <w:t xml:space="preserve">  This project will eliminate four facilities and the need for </w:t>
      </w:r>
      <w:r w:rsidR="00431096">
        <w:t xml:space="preserve">respective </w:t>
      </w:r>
      <w:r w:rsidR="009E0676">
        <w:t>permits</w:t>
      </w:r>
      <w:r w:rsidR="006E1FA6">
        <w:t xml:space="preserve"> and overhead costs</w:t>
      </w:r>
      <w:r w:rsidR="00431096">
        <w:t>, will bring services to regions where residents have been wanting to connect to public sewer, and will reinforce BCRSD’s position as a continuing authority</w:t>
      </w:r>
      <w:r w:rsidR="009E0676">
        <w:t>.</w:t>
      </w:r>
      <w:r w:rsidR="004D7F54">
        <w:t xml:space="preserve"> </w:t>
      </w:r>
      <w:r w:rsidR="007F2506">
        <w:t xml:space="preserve">Chann asked that staff </w:t>
      </w:r>
      <w:r w:rsidR="001A5086">
        <w:t xml:space="preserve">qualify and </w:t>
      </w:r>
      <w:r w:rsidR="007F2506">
        <w:t>quantify</w:t>
      </w:r>
      <w:r w:rsidR="003E7E08">
        <w:t xml:space="preserve"> </w:t>
      </w:r>
      <w:r w:rsidR="007F2506">
        <w:t xml:space="preserve">the financial benefits of such </w:t>
      </w:r>
      <w:r w:rsidR="001A5086">
        <w:t xml:space="preserve">options on </w:t>
      </w:r>
      <w:r w:rsidR="007F2506">
        <w:t xml:space="preserve">projects.  </w:t>
      </w:r>
      <w:r w:rsidR="00810570">
        <w:t>Chann and Shorr requested a s</w:t>
      </w:r>
      <w:r w:rsidR="007F2506">
        <w:t xml:space="preserve">ummary sheet that shows </w:t>
      </w:r>
      <w:r w:rsidR="001A5086">
        <w:t>comparison of project cost against economic gains and environmental benefits</w:t>
      </w:r>
      <w:r w:rsidR="007F2506">
        <w:t xml:space="preserve">.  </w:t>
      </w:r>
      <w:r w:rsidR="00ED5BC4">
        <w:t xml:space="preserve">The intention is to illustrate </w:t>
      </w:r>
      <w:r w:rsidR="009E10A3">
        <w:t>for</w:t>
      </w:r>
      <w:r w:rsidR="001A5086">
        <w:t xml:space="preserve"> the public why the higher-cost option </w:t>
      </w:r>
      <w:r w:rsidR="00C745E8">
        <w:t xml:space="preserve">presents the most value to </w:t>
      </w:r>
      <w:r w:rsidR="00E60B2D">
        <w:t xml:space="preserve">current and future </w:t>
      </w:r>
      <w:r w:rsidR="00C745E8">
        <w:t xml:space="preserve">Boone County customers.  </w:t>
      </w:r>
      <w:r w:rsidR="003E7E08">
        <w:t xml:space="preserve">  </w:t>
      </w:r>
    </w:p>
    <w:p w14:paraId="693BDC31" w14:textId="77777777" w:rsidR="007760F1" w:rsidRPr="000E4086" w:rsidRDefault="007760F1" w:rsidP="005138A1">
      <w:pPr>
        <w:widowControl w:val="0"/>
        <w:suppressAutoHyphens/>
        <w:ind w:left="1260"/>
        <w:contextualSpacing/>
      </w:pPr>
    </w:p>
    <w:p w14:paraId="387B291B" w14:textId="48250377" w:rsidR="001E4B51" w:rsidRPr="000E4086" w:rsidRDefault="00855010" w:rsidP="005138A1">
      <w:pPr>
        <w:widowControl w:val="0"/>
        <w:suppressAutoHyphens/>
        <w:ind w:left="2160"/>
        <w:contextualSpacing/>
      </w:pPr>
      <w:r w:rsidRPr="000E4086">
        <w:t xml:space="preserve">On a motion by </w:t>
      </w:r>
      <w:r w:rsidR="003E347B">
        <w:rPr>
          <w:kern w:val="28"/>
        </w:rPr>
        <w:t>David Shorr</w:t>
      </w:r>
      <w:r w:rsidR="00C53DAD" w:rsidRPr="000E4086">
        <w:rPr>
          <w:kern w:val="28"/>
        </w:rPr>
        <w:t xml:space="preserve"> </w:t>
      </w:r>
      <w:r w:rsidRPr="000E4086">
        <w:t xml:space="preserve">and a second by </w:t>
      </w:r>
      <w:r w:rsidR="002F1BB1" w:rsidRPr="000E4086">
        <w:rPr>
          <w:kern w:val="28"/>
        </w:rPr>
        <w:t>Randy Chann</w:t>
      </w:r>
      <w:r w:rsidR="00AF518F" w:rsidRPr="000E4086">
        <w:rPr>
          <w:kern w:val="28"/>
        </w:rPr>
        <w:t>,</w:t>
      </w:r>
      <w:r w:rsidRPr="000E4086">
        <w:t xml:space="preserve"> the Board moved to</w:t>
      </w:r>
      <w:r w:rsidR="004D4573" w:rsidRPr="000E4086">
        <w:t xml:space="preserve"> </w:t>
      </w:r>
      <w:r w:rsidR="008627BB">
        <w:t>approve Amendment 2 for the Richardson Acres/ Brown Station/ Cedar Gate facility plan</w:t>
      </w:r>
      <w:r w:rsidR="00AF518F" w:rsidRPr="000E4086">
        <w:t xml:space="preserve">. </w:t>
      </w:r>
      <w:r w:rsidR="00860C42" w:rsidRPr="000E4086">
        <w:t>Motion carried.</w:t>
      </w:r>
      <w:r w:rsidRPr="000E4086">
        <w:t xml:space="preserve"> </w:t>
      </w:r>
    </w:p>
    <w:p w14:paraId="67E4BA76" w14:textId="77777777" w:rsidR="0011336A" w:rsidRPr="000E4086" w:rsidRDefault="0011336A" w:rsidP="005138A1">
      <w:pPr>
        <w:widowControl w:val="0"/>
        <w:suppressAutoHyphens/>
        <w:ind w:left="2160"/>
        <w:contextualSpacing/>
      </w:pPr>
    </w:p>
    <w:p w14:paraId="4CD22FE9" w14:textId="77777777" w:rsidR="00855010" w:rsidRPr="00465CCB" w:rsidRDefault="00855010" w:rsidP="005138A1">
      <w:pPr>
        <w:pStyle w:val="Level1"/>
        <w:numPr>
          <w:ilvl w:val="0"/>
          <w:numId w:val="0"/>
        </w:numPr>
        <w:tabs>
          <w:tab w:val="left" w:pos="-1440"/>
        </w:tabs>
        <w:suppressAutoHyphens/>
        <w:ind w:left="720"/>
        <w:jc w:val="center"/>
        <w:rPr>
          <w:rFonts w:ascii="Times New Roman" w:hAnsi="Times New Roman"/>
          <w:b/>
          <w:bCs/>
          <w:szCs w:val="24"/>
        </w:rPr>
      </w:pPr>
    </w:p>
    <w:p w14:paraId="3684DED4" w14:textId="074FDD0B" w:rsidR="007760F1" w:rsidRPr="00465CCB" w:rsidRDefault="00B77913" w:rsidP="005138A1">
      <w:pPr>
        <w:pStyle w:val="Level1"/>
        <w:numPr>
          <w:ilvl w:val="0"/>
          <w:numId w:val="0"/>
        </w:numPr>
        <w:tabs>
          <w:tab w:val="left" w:pos="-1440"/>
        </w:tabs>
        <w:suppressAutoHyphens/>
        <w:ind w:left="1260"/>
        <w:jc w:val="center"/>
        <w:rPr>
          <w:rFonts w:ascii="Times New Roman" w:hAnsi="Times New Roman"/>
          <w:b/>
          <w:bCs/>
          <w:szCs w:val="24"/>
        </w:rPr>
      </w:pPr>
      <w:r w:rsidRPr="00465CCB">
        <w:rPr>
          <w:rFonts w:ascii="Times New Roman" w:hAnsi="Times New Roman"/>
          <w:b/>
          <w:bCs/>
          <w:szCs w:val="24"/>
        </w:rPr>
        <w:t>CONSIDER PROPOSAL FROM HDR FOR THIRD PARTY REVIEW OF OAK HILL IN THE NOT TO EXCEED AMOUNT OF $4,300.00</w:t>
      </w:r>
    </w:p>
    <w:p w14:paraId="2265350C" w14:textId="428E1B66" w:rsidR="005D064F" w:rsidRPr="000E4086" w:rsidRDefault="00C1010C" w:rsidP="005138A1">
      <w:pPr>
        <w:pStyle w:val="Level1"/>
        <w:numPr>
          <w:ilvl w:val="0"/>
          <w:numId w:val="0"/>
        </w:numPr>
        <w:tabs>
          <w:tab w:val="left" w:pos="-1440"/>
        </w:tabs>
        <w:suppressAutoHyphens/>
        <w:ind w:left="1260"/>
        <w:rPr>
          <w:rFonts w:ascii="Times New Roman" w:hAnsi="Times New Roman"/>
          <w:szCs w:val="24"/>
        </w:rPr>
      </w:pPr>
      <w:r w:rsidRPr="000E4086">
        <w:rPr>
          <w:rFonts w:ascii="Times New Roman" w:hAnsi="Times New Roman"/>
          <w:szCs w:val="24"/>
        </w:rPr>
        <w:t>Ratermann</w:t>
      </w:r>
      <w:r w:rsidR="00C77532" w:rsidRPr="000E4086">
        <w:rPr>
          <w:rFonts w:ascii="Times New Roman" w:hAnsi="Times New Roman"/>
          <w:szCs w:val="24"/>
        </w:rPr>
        <w:t xml:space="preserve"> </w:t>
      </w:r>
      <w:r w:rsidR="00113262">
        <w:rPr>
          <w:rFonts w:ascii="Times New Roman" w:hAnsi="Times New Roman"/>
          <w:szCs w:val="24"/>
        </w:rPr>
        <w:t xml:space="preserve">advised the </w:t>
      </w:r>
      <w:r w:rsidR="00B61188">
        <w:rPr>
          <w:rFonts w:ascii="Times New Roman" w:hAnsi="Times New Roman"/>
          <w:szCs w:val="24"/>
        </w:rPr>
        <w:t xml:space="preserve">proposed </w:t>
      </w:r>
      <w:r w:rsidR="00113262">
        <w:rPr>
          <w:rFonts w:ascii="Times New Roman" w:hAnsi="Times New Roman"/>
          <w:szCs w:val="24"/>
        </w:rPr>
        <w:t>third</w:t>
      </w:r>
      <w:r w:rsidR="007D4C7F">
        <w:rPr>
          <w:rFonts w:ascii="Times New Roman" w:hAnsi="Times New Roman"/>
          <w:szCs w:val="24"/>
        </w:rPr>
        <w:t>-</w:t>
      </w:r>
      <w:r w:rsidR="00113262">
        <w:rPr>
          <w:rFonts w:ascii="Times New Roman" w:hAnsi="Times New Roman"/>
          <w:szCs w:val="24"/>
        </w:rPr>
        <w:t>party review will be reimbursed by the developer.  A facility design has been submitted for the collection system and the treatment system</w:t>
      </w:r>
      <w:r w:rsidR="00D15607">
        <w:rPr>
          <w:rFonts w:ascii="Times New Roman" w:hAnsi="Times New Roman"/>
          <w:szCs w:val="24"/>
        </w:rPr>
        <w:t xml:space="preserve"> design plan is </w:t>
      </w:r>
      <w:r w:rsidR="00CF4D52">
        <w:rPr>
          <w:rFonts w:ascii="Times New Roman" w:hAnsi="Times New Roman"/>
          <w:szCs w:val="24"/>
        </w:rPr>
        <w:t>in progress</w:t>
      </w:r>
      <w:r w:rsidR="00113262">
        <w:rPr>
          <w:rFonts w:ascii="Times New Roman" w:hAnsi="Times New Roman"/>
          <w:szCs w:val="24"/>
        </w:rPr>
        <w:t>.  Ratermann and Farnen have met with the developer to discuss the treatment system design</w:t>
      </w:r>
      <w:r w:rsidR="00712C80" w:rsidRPr="000E4086">
        <w:rPr>
          <w:rFonts w:ascii="Times New Roman" w:hAnsi="Times New Roman"/>
          <w:szCs w:val="24"/>
        </w:rPr>
        <w:t xml:space="preserve">.  </w:t>
      </w:r>
    </w:p>
    <w:p w14:paraId="1FB0D285" w14:textId="77777777" w:rsidR="00252409" w:rsidRPr="000E4086" w:rsidRDefault="00252409" w:rsidP="005138A1">
      <w:pPr>
        <w:pStyle w:val="Level1"/>
        <w:numPr>
          <w:ilvl w:val="0"/>
          <w:numId w:val="0"/>
        </w:numPr>
        <w:tabs>
          <w:tab w:val="left" w:pos="-1440"/>
        </w:tabs>
        <w:suppressAutoHyphens/>
        <w:ind w:left="1260"/>
        <w:rPr>
          <w:rFonts w:ascii="Times New Roman" w:hAnsi="Times New Roman"/>
          <w:szCs w:val="24"/>
        </w:rPr>
      </w:pPr>
    </w:p>
    <w:p w14:paraId="5D8904E4" w14:textId="5E04C0E0" w:rsidR="00316233" w:rsidRPr="000E4086" w:rsidRDefault="00FF5939" w:rsidP="005138A1">
      <w:pPr>
        <w:widowControl w:val="0"/>
        <w:suppressAutoHyphens/>
        <w:ind w:left="2160"/>
        <w:contextualSpacing/>
      </w:pPr>
      <w:r w:rsidRPr="000E4086">
        <w:t xml:space="preserve">On a motion by </w:t>
      </w:r>
      <w:r w:rsidR="00A7028D" w:rsidRPr="000E4086">
        <w:rPr>
          <w:kern w:val="28"/>
        </w:rPr>
        <w:t>Randy Chann</w:t>
      </w:r>
      <w:r w:rsidR="00D856DA" w:rsidRPr="000E4086">
        <w:rPr>
          <w:kern w:val="28"/>
        </w:rPr>
        <w:t xml:space="preserve"> </w:t>
      </w:r>
      <w:r w:rsidRPr="000E4086">
        <w:t xml:space="preserve">and a second by </w:t>
      </w:r>
      <w:r w:rsidR="0049328C" w:rsidRPr="000E4086">
        <w:rPr>
          <w:kern w:val="28"/>
        </w:rPr>
        <w:t>David Shor</w:t>
      </w:r>
      <w:r w:rsidR="00D856DA" w:rsidRPr="000E4086">
        <w:rPr>
          <w:kern w:val="28"/>
        </w:rPr>
        <w:t xml:space="preserve">r, </w:t>
      </w:r>
      <w:r w:rsidR="007F7E2F" w:rsidRPr="000E4086">
        <w:rPr>
          <w:kern w:val="28"/>
        </w:rPr>
        <w:t>the Board</w:t>
      </w:r>
      <w:r w:rsidR="00252409" w:rsidRPr="000E4086">
        <w:rPr>
          <w:kern w:val="28"/>
        </w:rPr>
        <w:t xml:space="preserve"> </w:t>
      </w:r>
      <w:r w:rsidR="00433717" w:rsidRPr="000E4086">
        <w:rPr>
          <w:kern w:val="28"/>
        </w:rPr>
        <w:t>moved to</w:t>
      </w:r>
      <w:r w:rsidR="00C77532" w:rsidRPr="000E4086">
        <w:rPr>
          <w:kern w:val="28"/>
        </w:rPr>
        <w:t xml:space="preserve"> </w:t>
      </w:r>
      <w:r w:rsidR="004A1D89">
        <w:rPr>
          <w:kern w:val="28"/>
        </w:rPr>
        <w:t>accept the proposal from HDR for the third-party review for the Oak Hill system design</w:t>
      </w:r>
      <w:r w:rsidR="00C77532" w:rsidRPr="000E4086">
        <w:rPr>
          <w:kern w:val="28"/>
        </w:rPr>
        <w:t>.  Motion carried</w:t>
      </w:r>
      <w:r w:rsidR="00D856DA" w:rsidRPr="000E4086">
        <w:t xml:space="preserve">. </w:t>
      </w:r>
      <w:r w:rsidRPr="000E4086">
        <w:t xml:space="preserve"> </w:t>
      </w:r>
    </w:p>
    <w:p w14:paraId="6C8D9117" w14:textId="77777777" w:rsidR="00216DA5" w:rsidRPr="000E4086" w:rsidRDefault="00216DA5" w:rsidP="005138A1">
      <w:pPr>
        <w:widowControl w:val="0"/>
        <w:suppressAutoHyphens/>
        <w:ind w:left="1260"/>
        <w:contextualSpacing/>
      </w:pPr>
    </w:p>
    <w:p w14:paraId="0E041FA3" w14:textId="77777777" w:rsidR="001F5AC0" w:rsidRPr="000E4086" w:rsidRDefault="001F5AC0" w:rsidP="005138A1">
      <w:pPr>
        <w:widowControl w:val="0"/>
        <w:suppressAutoHyphens/>
        <w:ind w:left="1260"/>
        <w:contextualSpacing/>
      </w:pPr>
    </w:p>
    <w:p w14:paraId="65276B3F" w14:textId="486D7F69" w:rsidR="00501A2E" w:rsidRPr="00501A2E" w:rsidRDefault="00B77913" w:rsidP="005138A1">
      <w:pPr>
        <w:widowControl w:val="0"/>
        <w:suppressAutoHyphens/>
        <w:ind w:left="1260"/>
        <w:contextualSpacing/>
        <w:jc w:val="center"/>
        <w:rPr>
          <w:b/>
          <w:bCs/>
        </w:rPr>
      </w:pPr>
      <w:r w:rsidRPr="00501A2E">
        <w:rPr>
          <w:b/>
          <w:bCs/>
        </w:rPr>
        <w:t>CONSIDER ACCEPTANCE OF BILL OF SALE FROM AMIR ZIV FOR A PRESSURE SEWER EXTENSION ON HIGHWAY 40</w:t>
      </w:r>
    </w:p>
    <w:p w14:paraId="2755510B" w14:textId="12EBF3EC" w:rsidR="00216DA5" w:rsidRPr="000E4086" w:rsidRDefault="00712C80" w:rsidP="005138A1">
      <w:pPr>
        <w:widowControl w:val="0"/>
        <w:suppressAutoHyphens/>
        <w:ind w:left="1260"/>
        <w:contextualSpacing/>
      </w:pPr>
      <w:r w:rsidRPr="000E4086">
        <w:t xml:space="preserve">Ratermann </w:t>
      </w:r>
      <w:r w:rsidR="004A1D89">
        <w:t xml:space="preserve">advised the </w:t>
      </w:r>
      <w:r w:rsidR="00191EB4">
        <w:t xml:space="preserve">connection </w:t>
      </w:r>
      <w:r w:rsidR="004A1D89">
        <w:t>fees have been collected and conveyed to Far West Boone Development LLC (fa</w:t>
      </w:r>
      <w:r w:rsidR="00EC1C89">
        <w:t>cili</w:t>
      </w:r>
      <w:r w:rsidR="004A1D89">
        <w:t>ty owner) and the property is now connected</w:t>
      </w:r>
      <w:r w:rsidR="00AF7C10" w:rsidRPr="000E4086">
        <w:t xml:space="preserve">.  </w:t>
      </w:r>
    </w:p>
    <w:p w14:paraId="0F12E199" w14:textId="77777777" w:rsidR="00A61821" w:rsidRPr="000E4086" w:rsidRDefault="00A61821" w:rsidP="005138A1">
      <w:pPr>
        <w:widowControl w:val="0"/>
        <w:suppressAutoHyphens/>
        <w:ind w:left="1260"/>
        <w:contextualSpacing/>
      </w:pPr>
    </w:p>
    <w:p w14:paraId="626572D0" w14:textId="3707CEFD" w:rsidR="00FF5939" w:rsidRPr="000E4086" w:rsidRDefault="00FF5939" w:rsidP="005138A1">
      <w:pPr>
        <w:widowControl w:val="0"/>
        <w:suppressAutoHyphens/>
        <w:ind w:left="2160"/>
        <w:contextualSpacing/>
      </w:pPr>
      <w:r w:rsidRPr="000E4086">
        <w:t xml:space="preserve">On a motion </w:t>
      </w:r>
      <w:r w:rsidR="00AF7C10" w:rsidRPr="000E4086">
        <w:t xml:space="preserve">by </w:t>
      </w:r>
      <w:r w:rsidR="004A1D89">
        <w:t>John Massey</w:t>
      </w:r>
      <w:r w:rsidR="00433717" w:rsidRPr="000E4086">
        <w:t xml:space="preserve"> </w:t>
      </w:r>
      <w:r w:rsidR="006A6B3C" w:rsidRPr="000E4086">
        <w:t xml:space="preserve">and a second </w:t>
      </w:r>
      <w:r w:rsidR="006A6B3C" w:rsidRPr="00FA107F">
        <w:t>by</w:t>
      </w:r>
      <w:r w:rsidR="00433717" w:rsidRPr="00FA107F">
        <w:t xml:space="preserve"> </w:t>
      </w:r>
      <w:r w:rsidR="00191EB4" w:rsidRPr="00FA107F">
        <w:rPr>
          <w:kern w:val="28"/>
        </w:rPr>
        <w:t>Randy Chann</w:t>
      </w:r>
      <w:r w:rsidR="003853AE" w:rsidRPr="00FA107F">
        <w:rPr>
          <w:kern w:val="28"/>
        </w:rPr>
        <w:t>,</w:t>
      </w:r>
      <w:r w:rsidRPr="00FA107F">
        <w:t xml:space="preserve"> the Board moved to</w:t>
      </w:r>
      <w:r w:rsidR="00AF7C10" w:rsidRPr="00FA107F">
        <w:t xml:space="preserve"> </w:t>
      </w:r>
      <w:r w:rsidR="00191EB4" w:rsidRPr="00FA107F">
        <w:t>accept the Bill of Sale from Amir Ziv for a pressure sewer extension</w:t>
      </w:r>
      <w:r w:rsidR="00191EB4">
        <w:t xml:space="preserve"> on Highway 40</w:t>
      </w:r>
      <w:r w:rsidR="001A1A17" w:rsidRPr="000E4086">
        <w:t xml:space="preserve">.  </w:t>
      </w:r>
      <w:r w:rsidRPr="000E4086">
        <w:t xml:space="preserve"> Motion carried.</w:t>
      </w:r>
    </w:p>
    <w:p w14:paraId="68F2734C" w14:textId="77777777" w:rsidR="00BF2C9A" w:rsidRPr="000E4086" w:rsidRDefault="00BF2C9A" w:rsidP="005138A1">
      <w:pPr>
        <w:widowControl w:val="0"/>
        <w:suppressAutoHyphens/>
        <w:ind w:left="1260"/>
        <w:contextualSpacing/>
        <w:rPr>
          <w:b/>
        </w:rPr>
      </w:pPr>
    </w:p>
    <w:p w14:paraId="383E0D5E" w14:textId="77777777" w:rsidR="00BF2C9A" w:rsidRPr="000E4086" w:rsidRDefault="00BF2C9A" w:rsidP="005138A1">
      <w:pPr>
        <w:widowControl w:val="0"/>
        <w:suppressAutoHyphens/>
        <w:ind w:left="1260"/>
        <w:contextualSpacing/>
        <w:rPr>
          <w:b/>
        </w:rPr>
      </w:pPr>
    </w:p>
    <w:p w14:paraId="3F93920F" w14:textId="37B32C3A" w:rsidR="00892A1E" w:rsidRPr="004A1D89" w:rsidRDefault="0090419A" w:rsidP="00892A1E">
      <w:pPr>
        <w:widowControl w:val="0"/>
        <w:suppressAutoHyphens/>
        <w:ind w:left="1260"/>
        <w:contextualSpacing/>
        <w:jc w:val="center"/>
        <w:rPr>
          <w:b/>
          <w:bCs/>
        </w:rPr>
      </w:pPr>
      <w:r w:rsidRPr="004A1D89">
        <w:rPr>
          <w:b/>
          <w:bCs/>
        </w:rPr>
        <w:t>CONSIDER REIMBURSEMENT TO THE PROPERTY OWNER AT 217 SARAZEN COURT IN THE AMOUNT OF $1,600.00</w:t>
      </w:r>
    </w:p>
    <w:p w14:paraId="1B572B29" w14:textId="78B683E7" w:rsidR="00892A1E" w:rsidRPr="000E4086" w:rsidRDefault="00433717" w:rsidP="00892A1E">
      <w:pPr>
        <w:widowControl w:val="0"/>
        <w:suppressAutoHyphens/>
        <w:ind w:left="1260"/>
        <w:contextualSpacing/>
      </w:pPr>
      <w:r w:rsidRPr="000E4086">
        <w:t xml:space="preserve">Ratermann </w:t>
      </w:r>
      <w:r w:rsidR="004A1D89">
        <w:t xml:space="preserve">advised </w:t>
      </w:r>
      <w:r w:rsidR="0090419A">
        <w:t xml:space="preserve">a </w:t>
      </w:r>
      <w:r w:rsidR="00FA107F">
        <w:t xml:space="preserve">BCRSD </w:t>
      </w:r>
      <w:r w:rsidR="0090419A">
        <w:t>customer had a backup in her basement</w:t>
      </w:r>
      <w:r w:rsidR="003F76D6" w:rsidRPr="000E4086">
        <w:t xml:space="preserve">. </w:t>
      </w:r>
      <w:r w:rsidR="009523DA" w:rsidRPr="000E4086">
        <w:t xml:space="preserve"> </w:t>
      </w:r>
      <w:r w:rsidR="0090419A">
        <w:t>He advised the BCRSD</w:t>
      </w:r>
      <w:r w:rsidR="00FA107F">
        <w:t xml:space="preserve"> crew responded to service call, and pulled back a lot of roots at the </w:t>
      </w:r>
      <w:r w:rsidR="0090419A">
        <w:t>bell that could be disputed.  The MOPERM insurance carrier denied the claim.  The owner’s mother submitted a request for reimbursement for restoration</w:t>
      </w:r>
      <w:r w:rsidR="00FA107F">
        <w:t xml:space="preserve"> and damages</w:t>
      </w:r>
      <w:r w:rsidR="0090419A">
        <w:t xml:space="preserve">.  </w:t>
      </w:r>
      <w:r w:rsidR="00E91BED">
        <w:t>He recommended the trustees pay her request, advising that a</w:t>
      </w:r>
      <w:r w:rsidR="0090419A">
        <w:t xml:space="preserve"> </w:t>
      </w:r>
      <w:r w:rsidR="00E91BED">
        <w:t>waiver of</w:t>
      </w:r>
      <w:r w:rsidR="0090419A">
        <w:t xml:space="preserve"> </w:t>
      </w:r>
      <w:r w:rsidR="00FA107F">
        <w:t xml:space="preserve">liability will </w:t>
      </w:r>
      <w:r w:rsidR="0090419A">
        <w:t xml:space="preserve">be obtained </w:t>
      </w:r>
      <w:r w:rsidR="00FA107F">
        <w:t xml:space="preserve">from the customer </w:t>
      </w:r>
      <w:r w:rsidR="0090419A">
        <w:t xml:space="preserve">before </w:t>
      </w:r>
      <w:r w:rsidR="00E91BED">
        <w:t>issuing payment</w:t>
      </w:r>
      <w:r w:rsidR="0090419A">
        <w:t>.</w:t>
      </w:r>
      <w:r w:rsidR="00E91BED">
        <w:t xml:space="preserve"> </w:t>
      </w:r>
    </w:p>
    <w:p w14:paraId="7A1F71F9" w14:textId="77777777" w:rsidR="009523DA" w:rsidRPr="000E4086" w:rsidRDefault="009523DA" w:rsidP="00892A1E">
      <w:pPr>
        <w:widowControl w:val="0"/>
        <w:suppressAutoHyphens/>
        <w:ind w:left="1260"/>
        <w:contextualSpacing/>
      </w:pPr>
    </w:p>
    <w:p w14:paraId="2364527F" w14:textId="07594CF7" w:rsidR="00892A1E" w:rsidRPr="000E4086" w:rsidRDefault="00892A1E" w:rsidP="008E5ECE">
      <w:pPr>
        <w:widowControl w:val="0"/>
        <w:suppressAutoHyphens/>
        <w:ind w:left="2160"/>
        <w:contextualSpacing/>
      </w:pPr>
      <w:r w:rsidRPr="000E4086">
        <w:t>On a motion by</w:t>
      </w:r>
      <w:r w:rsidRPr="000E4086">
        <w:rPr>
          <w:kern w:val="28"/>
        </w:rPr>
        <w:t xml:space="preserve"> </w:t>
      </w:r>
      <w:r w:rsidR="00862698">
        <w:rPr>
          <w:kern w:val="28"/>
        </w:rPr>
        <w:t>David Shorr</w:t>
      </w:r>
      <w:r w:rsidR="003F76D6" w:rsidRPr="000E4086">
        <w:rPr>
          <w:kern w:val="28"/>
        </w:rPr>
        <w:t xml:space="preserve"> </w:t>
      </w:r>
      <w:r w:rsidR="003F76D6" w:rsidRPr="000E4086">
        <w:t xml:space="preserve">and a second by </w:t>
      </w:r>
      <w:r w:rsidR="009F209A">
        <w:rPr>
          <w:kern w:val="28"/>
        </w:rPr>
        <w:t>John Massey</w:t>
      </w:r>
      <w:r w:rsidRPr="000E4086">
        <w:rPr>
          <w:kern w:val="28"/>
        </w:rPr>
        <w:t>,</w:t>
      </w:r>
      <w:r w:rsidRPr="000E4086">
        <w:t xml:space="preserve"> the Board moved to</w:t>
      </w:r>
      <w:r w:rsidR="00A902B3" w:rsidRPr="000E4086">
        <w:t xml:space="preserve"> </w:t>
      </w:r>
      <w:r w:rsidR="003F76D6" w:rsidRPr="000E4086">
        <w:t xml:space="preserve">authorize </w:t>
      </w:r>
      <w:r w:rsidR="00F15FFE">
        <w:t>a reimbursement to the property owner of 217 Sarazen Court in the amount of $1,600.00, provided that a waiver of liability is obtained from the owner</w:t>
      </w:r>
      <w:r w:rsidRPr="000E4086">
        <w:t>.   Motion carried.</w:t>
      </w:r>
    </w:p>
    <w:p w14:paraId="5ABDA17C" w14:textId="7D5BA3F3" w:rsidR="00892A1E" w:rsidRPr="000E4086" w:rsidRDefault="00892A1E" w:rsidP="00892A1E">
      <w:pPr>
        <w:widowControl w:val="0"/>
        <w:suppressAutoHyphens/>
        <w:ind w:left="1260"/>
        <w:contextualSpacing/>
      </w:pPr>
    </w:p>
    <w:p w14:paraId="3FAD9CD6" w14:textId="77777777" w:rsidR="00EE75E7" w:rsidRPr="000E4086" w:rsidRDefault="00EE75E7" w:rsidP="00892A1E">
      <w:pPr>
        <w:widowControl w:val="0"/>
        <w:suppressAutoHyphens/>
        <w:ind w:left="1260"/>
        <w:contextualSpacing/>
      </w:pPr>
    </w:p>
    <w:p w14:paraId="16531D4E" w14:textId="718CAFCD" w:rsidR="00F337E6" w:rsidRPr="000E4086" w:rsidRDefault="00D87B5A" w:rsidP="00F337E6">
      <w:pPr>
        <w:pStyle w:val="BodyTextIndent2"/>
        <w:widowControl w:val="0"/>
        <w:suppressAutoHyphens/>
        <w:spacing w:line="240" w:lineRule="auto"/>
        <w:ind w:left="1260"/>
        <w:contextualSpacing/>
        <w:jc w:val="center"/>
        <w:rPr>
          <w:b/>
        </w:rPr>
      </w:pPr>
      <w:r w:rsidRPr="000E4086">
        <w:rPr>
          <w:b/>
        </w:rPr>
        <w:t>OLD BUSINESS</w:t>
      </w:r>
    </w:p>
    <w:p w14:paraId="0D97FBF3" w14:textId="626EE33D" w:rsidR="00F337E6" w:rsidRPr="006365F5" w:rsidRDefault="006365F5" w:rsidP="006365F5">
      <w:pPr>
        <w:pStyle w:val="BodyTextIndent2"/>
        <w:widowControl w:val="0"/>
        <w:suppressAutoHyphens/>
        <w:spacing w:line="240" w:lineRule="auto"/>
        <w:ind w:left="1260"/>
        <w:contextualSpacing/>
        <w:jc w:val="center"/>
        <w:rPr>
          <w:b/>
          <w:bCs/>
          <w:lang w:val="en-US"/>
        </w:rPr>
      </w:pPr>
      <w:r>
        <w:rPr>
          <w:b/>
          <w:bCs/>
          <w:lang w:val="en-US"/>
        </w:rPr>
        <w:t>Agreement with Dan Hagan for Water’s Edge Improvements</w:t>
      </w:r>
    </w:p>
    <w:p w14:paraId="3DC6603C" w14:textId="77777777" w:rsidR="006365F5" w:rsidRDefault="006365F5" w:rsidP="00F337E6">
      <w:pPr>
        <w:pStyle w:val="BodyTextIndent2"/>
        <w:widowControl w:val="0"/>
        <w:suppressAutoHyphens/>
        <w:spacing w:line="240" w:lineRule="auto"/>
        <w:ind w:left="1260"/>
        <w:contextualSpacing/>
        <w:rPr>
          <w:lang w:val="en-US"/>
        </w:rPr>
      </w:pPr>
    </w:p>
    <w:p w14:paraId="1AA95F1D" w14:textId="148C3228" w:rsidR="00F337E6" w:rsidRDefault="006365F5" w:rsidP="006365F5">
      <w:pPr>
        <w:pStyle w:val="BodyTextIndent2"/>
        <w:widowControl w:val="0"/>
        <w:suppressAutoHyphens/>
        <w:spacing w:line="240" w:lineRule="auto"/>
        <w:ind w:left="2160"/>
        <w:contextualSpacing/>
        <w:rPr>
          <w:lang w:val="en-US"/>
        </w:rPr>
      </w:pPr>
      <w:r w:rsidRPr="000E4086">
        <w:t xml:space="preserve">On a motion by </w:t>
      </w:r>
      <w:r>
        <w:rPr>
          <w:lang w:val="en-US"/>
        </w:rPr>
        <w:t>David Shorr</w:t>
      </w:r>
      <w:r w:rsidRPr="000E4086">
        <w:rPr>
          <w:kern w:val="28"/>
        </w:rPr>
        <w:t xml:space="preserve"> </w:t>
      </w:r>
      <w:r w:rsidRPr="000E4086">
        <w:t>and a second by</w:t>
      </w:r>
      <w:r w:rsidRPr="00191349">
        <w:rPr>
          <w:kern w:val="28"/>
        </w:rPr>
        <w:t xml:space="preserve"> </w:t>
      </w:r>
      <w:r>
        <w:rPr>
          <w:kern w:val="28"/>
        </w:rPr>
        <w:t>John Massey</w:t>
      </w:r>
      <w:r w:rsidRPr="000E4086">
        <w:t xml:space="preserve">, the Board moved to </w:t>
      </w:r>
      <w:r>
        <w:rPr>
          <w:lang w:val="en-US"/>
        </w:rPr>
        <w:t xml:space="preserve">authorize the General Manager and General </w:t>
      </w:r>
      <w:r w:rsidR="00DE5DB6">
        <w:rPr>
          <w:lang w:val="en-US"/>
        </w:rPr>
        <w:t>Counsel</w:t>
      </w:r>
      <w:r>
        <w:rPr>
          <w:lang w:val="en-US"/>
        </w:rPr>
        <w:t xml:space="preserve"> to negotiate and sign</w:t>
      </w:r>
      <w:r>
        <w:t xml:space="preserve"> the agreement with Dan Hagan for Water’s Edge improvements</w:t>
      </w:r>
      <w:r w:rsidR="00337EDE">
        <w:rPr>
          <w:lang w:val="en-US"/>
        </w:rPr>
        <w:t>.</w:t>
      </w:r>
      <w:r w:rsidR="00F337E6" w:rsidRPr="000E4086">
        <w:rPr>
          <w:lang w:val="en-US"/>
        </w:rPr>
        <w:br/>
      </w:r>
    </w:p>
    <w:p w14:paraId="7D51141C" w14:textId="77777777" w:rsidR="006B009D" w:rsidRPr="000E4086" w:rsidRDefault="006B009D" w:rsidP="006365F5">
      <w:pPr>
        <w:pStyle w:val="BodyTextIndent2"/>
        <w:widowControl w:val="0"/>
        <w:suppressAutoHyphens/>
        <w:spacing w:line="240" w:lineRule="auto"/>
        <w:ind w:left="2160"/>
        <w:contextualSpacing/>
        <w:rPr>
          <w:lang w:val="en-US"/>
        </w:rPr>
      </w:pPr>
    </w:p>
    <w:p w14:paraId="6B0F9656" w14:textId="23D8F273" w:rsidR="00653A50" w:rsidRPr="006A14F0" w:rsidRDefault="00D87B5A" w:rsidP="00191673">
      <w:pPr>
        <w:pStyle w:val="BodyTextIndent2"/>
        <w:widowControl w:val="0"/>
        <w:suppressAutoHyphens/>
        <w:spacing w:line="240" w:lineRule="auto"/>
        <w:ind w:left="1260"/>
        <w:contextualSpacing/>
        <w:jc w:val="center"/>
        <w:rPr>
          <w:b/>
          <w:bCs/>
        </w:rPr>
      </w:pPr>
      <w:r w:rsidRPr="006A14F0">
        <w:rPr>
          <w:b/>
        </w:rPr>
        <w:t>NEW BUSINESS</w:t>
      </w:r>
      <w:r w:rsidR="00191673" w:rsidRPr="006A14F0">
        <w:rPr>
          <w:b/>
        </w:rPr>
        <w:br/>
      </w:r>
      <w:r w:rsidR="003E0347" w:rsidRPr="006A14F0">
        <w:rPr>
          <w:b/>
          <w:bCs/>
          <w:sz w:val="23"/>
          <w:szCs w:val="23"/>
        </w:rPr>
        <w:t>Consolidated Report/ Summary of BCRSD Operating Permits</w:t>
      </w:r>
    </w:p>
    <w:p w14:paraId="0748DB32" w14:textId="5A1DDE60" w:rsidR="00191673" w:rsidRPr="006A14F0" w:rsidRDefault="00191673" w:rsidP="00191673">
      <w:pPr>
        <w:widowControl w:val="0"/>
        <w:suppressAutoHyphens/>
        <w:ind w:left="1260"/>
        <w:contextualSpacing/>
      </w:pPr>
      <w:r w:rsidRPr="006A14F0">
        <w:t xml:space="preserve">Ratermann </w:t>
      </w:r>
      <w:r w:rsidR="00E653BC" w:rsidRPr="006A14F0">
        <w:t xml:space="preserve">reviewed the </w:t>
      </w:r>
      <w:r w:rsidR="006A14F0" w:rsidRPr="006A14F0">
        <w:t xml:space="preserve">updated </w:t>
      </w:r>
      <w:r w:rsidR="00E653BC" w:rsidRPr="006A14F0">
        <w:t>report included in the packet.</w:t>
      </w:r>
      <w:r w:rsidR="00F53DE9" w:rsidRPr="006A14F0">
        <w:t xml:space="preserve">  </w:t>
      </w:r>
      <w:r w:rsidRPr="006A14F0">
        <w:t xml:space="preserve"> </w:t>
      </w:r>
    </w:p>
    <w:p w14:paraId="110DD0C1" w14:textId="77777777" w:rsidR="00191673" w:rsidRPr="003E0347" w:rsidRDefault="00191673" w:rsidP="00191673">
      <w:pPr>
        <w:widowControl w:val="0"/>
        <w:suppressAutoHyphens/>
        <w:ind w:left="1260"/>
        <w:contextualSpacing/>
        <w:rPr>
          <w:highlight w:val="yellow"/>
        </w:rPr>
      </w:pPr>
    </w:p>
    <w:p w14:paraId="79CA19C4" w14:textId="2DFC28B5" w:rsidR="00D87B5A" w:rsidRPr="00D023F1" w:rsidRDefault="00DE5DB6" w:rsidP="00D87B5A">
      <w:pPr>
        <w:pStyle w:val="BodyTextIndent2"/>
        <w:widowControl w:val="0"/>
        <w:suppressAutoHyphens/>
        <w:spacing w:line="240" w:lineRule="auto"/>
        <w:ind w:left="1260"/>
        <w:contextualSpacing/>
        <w:jc w:val="center"/>
        <w:rPr>
          <w:b/>
          <w:bCs/>
        </w:rPr>
      </w:pPr>
      <w:r>
        <w:rPr>
          <w:b/>
          <w:sz w:val="23"/>
          <w:szCs w:val="23"/>
          <w:lang w:val="en-US"/>
        </w:rPr>
        <w:t>Newtown Pump Station Alarm System Award</w:t>
      </w:r>
      <w:r w:rsidR="003E0347" w:rsidRPr="00D023F1">
        <w:rPr>
          <w:b/>
          <w:sz w:val="23"/>
          <w:szCs w:val="23"/>
        </w:rPr>
        <w:t xml:space="preserve"> </w:t>
      </w:r>
    </w:p>
    <w:p w14:paraId="594B6EDC" w14:textId="0A1CC4E0" w:rsidR="00D87B5A" w:rsidRPr="008A5900" w:rsidRDefault="00D87B5A" w:rsidP="00D87B5A">
      <w:pPr>
        <w:widowControl w:val="0"/>
        <w:suppressAutoHyphens/>
        <w:ind w:left="1260"/>
        <w:contextualSpacing/>
      </w:pPr>
      <w:r w:rsidRPr="008A5900">
        <w:t>Raterman</w:t>
      </w:r>
      <w:r w:rsidR="00F53DE9" w:rsidRPr="008A5900">
        <w:t>n advised the New</w:t>
      </w:r>
      <w:r w:rsidR="008A5900">
        <w:t>t</w:t>
      </w:r>
      <w:r w:rsidR="00F53DE9" w:rsidRPr="008A5900">
        <w:t xml:space="preserve">own pump station needs new alarm system, and reviewed the bid tabulation included in the packet.  </w:t>
      </w:r>
      <w:r w:rsidR="00D07800" w:rsidRPr="008A5900">
        <w:t>He recommended the award go to Vandevanter / Cogent.</w:t>
      </w:r>
    </w:p>
    <w:p w14:paraId="3DE8D519" w14:textId="77777777" w:rsidR="00D87B5A" w:rsidRPr="008A5900" w:rsidRDefault="00D87B5A" w:rsidP="00D87B5A">
      <w:pPr>
        <w:widowControl w:val="0"/>
        <w:suppressAutoHyphens/>
        <w:ind w:left="1260"/>
        <w:contextualSpacing/>
      </w:pPr>
    </w:p>
    <w:p w14:paraId="6CA570FF" w14:textId="546B5F0A" w:rsidR="00191673" w:rsidRPr="008A5900" w:rsidRDefault="00D87B5A" w:rsidP="00D87B5A">
      <w:pPr>
        <w:widowControl w:val="0"/>
        <w:suppressAutoHyphens/>
        <w:ind w:left="2160"/>
        <w:contextualSpacing/>
      </w:pPr>
      <w:r w:rsidRPr="008A5900">
        <w:t xml:space="preserve">On a motion by </w:t>
      </w:r>
      <w:r w:rsidR="002B27B1" w:rsidRPr="008A5900">
        <w:rPr>
          <w:kern w:val="28"/>
        </w:rPr>
        <w:t>Randy Chann</w:t>
      </w:r>
      <w:r w:rsidRPr="008A5900">
        <w:t xml:space="preserve"> and a second by Debbie Schnedler</w:t>
      </w:r>
      <w:r w:rsidRPr="008A5900">
        <w:rPr>
          <w:kern w:val="28"/>
        </w:rPr>
        <w:t>,</w:t>
      </w:r>
      <w:r w:rsidRPr="008A5900">
        <w:t xml:space="preserve"> the Board moved to approve</w:t>
      </w:r>
      <w:r w:rsidR="002B27B1" w:rsidRPr="008A5900">
        <w:t xml:space="preserve"> a replacement alarm system at New Town pump station from Cogent (formerly known as Vandevanter Engineering) in the amount not to exceed $4,336.00</w:t>
      </w:r>
      <w:r w:rsidRPr="008A5900">
        <w:t>.  Motion carried.</w:t>
      </w:r>
    </w:p>
    <w:p w14:paraId="35F32232" w14:textId="77777777" w:rsidR="00C2186F" w:rsidRPr="003E0347" w:rsidRDefault="00C2186F" w:rsidP="00C2186F">
      <w:pPr>
        <w:widowControl w:val="0"/>
        <w:suppressAutoHyphens/>
        <w:ind w:left="1260"/>
        <w:contextualSpacing/>
        <w:rPr>
          <w:highlight w:val="yellow"/>
        </w:rPr>
      </w:pPr>
    </w:p>
    <w:p w14:paraId="1BFDFE2D" w14:textId="7E5875C1" w:rsidR="00522527" w:rsidRDefault="00522527">
      <w:pPr>
        <w:rPr>
          <w:b/>
          <w:highlight w:val="yellow"/>
        </w:rPr>
      </w:pPr>
      <w:r>
        <w:rPr>
          <w:b/>
          <w:highlight w:val="yellow"/>
        </w:rPr>
        <w:br w:type="page"/>
      </w:r>
    </w:p>
    <w:p w14:paraId="074CEC4F" w14:textId="3FA00CA6" w:rsidR="00FD5F6B" w:rsidRPr="005A2D2B" w:rsidRDefault="00D87B5A" w:rsidP="005138A1">
      <w:pPr>
        <w:pStyle w:val="BodyTextIndent2"/>
        <w:widowControl w:val="0"/>
        <w:suppressAutoHyphens/>
        <w:spacing w:line="240" w:lineRule="auto"/>
        <w:ind w:left="1260"/>
        <w:contextualSpacing/>
        <w:jc w:val="center"/>
        <w:rPr>
          <w:b/>
          <w:kern w:val="28"/>
          <w:lang w:val="en-US"/>
        </w:rPr>
      </w:pPr>
      <w:r w:rsidRPr="005A2D2B">
        <w:rPr>
          <w:b/>
          <w:kern w:val="28"/>
        </w:rPr>
        <w:lastRenderedPageBreak/>
        <w:t>VOTE TO HOLD CLOSED SESSION UNDER SECTION</w:t>
      </w:r>
      <w:r w:rsidR="00FD5F6B" w:rsidRPr="005A2D2B">
        <w:rPr>
          <w:b/>
          <w:kern w:val="28"/>
        </w:rPr>
        <w:t xml:space="preserve"> 610.021 </w:t>
      </w:r>
      <w:r w:rsidR="000235EB" w:rsidRPr="005A2D2B">
        <w:rPr>
          <w:b/>
          <w:kern w:val="28"/>
          <w:lang w:val="en-US"/>
        </w:rPr>
        <w:t>(1) &amp;</w:t>
      </w:r>
      <w:r w:rsidR="00153960" w:rsidRPr="005A2D2B">
        <w:rPr>
          <w:b/>
          <w:kern w:val="28"/>
          <w:lang w:val="en-US"/>
        </w:rPr>
        <w:t xml:space="preserve"> </w:t>
      </w:r>
      <w:r w:rsidR="00FD5F6B" w:rsidRPr="005A2D2B">
        <w:rPr>
          <w:b/>
          <w:kern w:val="28"/>
        </w:rPr>
        <w:t>(</w:t>
      </w:r>
      <w:r w:rsidR="00653A50" w:rsidRPr="005A2D2B">
        <w:rPr>
          <w:b/>
          <w:kern w:val="28"/>
          <w:lang w:val="en-US"/>
        </w:rPr>
        <w:t>13</w:t>
      </w:r>
      <w:r w:rsidR="00FD5F6B" w:rsidRPr="005A2D2B">
        <w:rPr>
          <w:b/>
          <w:kern w:val="28"/>
        </w:rPr>
        <w:t>)</w:t>
      </w:r>
      <w:r w:rsidR="00991087" w:rsidRPr="005A2D2B">
        <w:rPr>
          <w:b/>
          <w:kern w:val="28"/>
        </w:rPr>
        <w:t xml:space="preserve"> </w:t>
      </w:r>
    </w:p>
    <w:p w14:paraId="2D1252EA" w14:textId="48EAFFC4" w:rsidR="00EA5021" w:rsidRPr="005A2D2B" w:rsidRDefault="00EA5021" w:rsidP="00EA5021">
      <w:pPr>
        <w:widowControl w:val="0"/>
        <w:suppressAutoHyphens/>
        <w:ind w:left="2160"/>
        <w:contextualSpacing/>
      </w:pPr>
      <w:r w:rsidRPr="005A2D2B">
        <w:t xml:space="preserve">On a motion by </w:t>
      </w:r>
      <w:r w:rsidR="00CF4D85" w:rsidRPr="005A2D2B">
        <w:t xml:space="preserve">David Shorr </w:t>
      </w:r>
      <w:r w:rsidRPr="005A2D2B">
        <w:t>and a second by</w:t>
      </w:r>
      <w:r w:rsidR="00CF4D85" w:rsidRPr="005A2D2B">
        <w:t xml:space="preserve"> Debbie Schnedler</w:t>
      </w:r>
      <w:r w:rsidRPr="005A2D2B">
        <w:t xml:space="preserve">, the Board moved that the Boone County Regional Sewer District Board of Trustees authorize a closed meeting at </w:t>
      </w:r>
      <w:r w:rsidR="005A2D2B" w:rsidRPr="005A2D2B">
        <w:t>7:25</w:t>
      </w:r>
      <w:r w:rsidR="006B32A8" w:rsidRPr="005A2D2B">
        <w:t xml:space="preserve"> </w:t>
      </w:r>
      <w:r w:rsidRPr="005A2D2B">
        <w:t xml:space="preserve">PM on </w:t>
      </w:r>
      <w:r w:rsidR="005A2D2B" w:rsidRPr="005A2D2B">
        <w:t>May 18</w:t>
      </w:r>
      <w:r w:rsidR="00452130" w:rsidRPr="005A2D2B">
        <w:t>, 2021</w:t>
      </w:r>
      <w:r w:rsidRPr="005A2D2B">
        <w:t>, as authorized by</w:t>
      </w:r>
      <w:r w:rsidR="00F32A26" w:rsidRPr="005A2D2B">
        <w:t xml:space="preserve">: </w:t>
      </w:r>
      <w:r w:rsidR="00B1254A" w:rsidRPr="005A2D2B">
        <w:t>610.021(1) RSMo. to discuss legal actions, causes of action or litigation involving a public governmental body and any confidential or privileged communications between a public governmental body or its representatives and its attorneys and as authorized by section 610.021; and (13) RSMo. to discuss individually identifiable personnel records, performance ratings or records pertaining to employees or applicants for employment, except that exemption shall not apply to names, positions, salaries and lengths of service of officers and employees of public agencies once they are employed as such, and the names of private sources donating or contributing money to the salary of a chancellor or president at all public colleges and universities in the state of Missouri and the amount of money contributed by the source</w:t>
      </w:r>
      <w:r w:rsidR="007500B4" w:rsidRPr="005A2D2B">
        <w:t>.</w:t>
      </w:r>
    </w:p>
    <w:p w14:paraId="3303A809" w14:textId="77777777" w:rsidR="00EA5021" w:rsidRPr="00477613" w:rsidRDefault="00EA5021" w:rsidP="00EA5021">
      <w:pPr>
        <w:widowControl w:val="0"/>
        <w:suppressAutoHyphens/>
        <w:ind w:left="2160"/>
        <w:contextualSpacing/>
      </w:pPr>
    </w:p>
    <w:p w14:paraId="2E52309F" w14:textId="5F60AB0A" w:rsidR="00EA5021" w:rsidRPr="00477613" w:rsidRDefault="006B32A8" w:rsidP="00EA5021">
      <w:pPr>
        <w:widowControl w:val="0"/>
        <w:suppressAutoHyphens/>
        <w:ind w:left="2160"/>
        <w:contextualSpacing/>
      </w:pPr>
      <w:r w:rsidRPr="00477613">
        <w:t>Randy Chann, David Shorr</w:t>
      </w:r>
      <w:r w:rsidR="003A3D56" w:rsidRPr="00477613">
        <w:t xml:space="preserve">, Debbie Schnedler, </w:t>
      </w:r>
      <w:r w:rsidR="00477613" w:rsidRPr="00477613">
        <w:t xml:space="preserve">John Massey, </w:t>
      </w:r>
      <w:r w:rsidR="00EA5021" w:rsidRPr="00477613">
        <w:t xml:space="preserve">and </w:t>
      </w:r>
      <w:r w:rsidR="00C8289E" w:rsidRPr="00477613">
        <w:t>Justin Aldred</w:t>
      </w:r>
      <w:r w:rsidR="00EA5021" w:rsidRPr="00477613">
        <w:t xml:space="preserve"> voted in favor. </w:t>
      </w:r>
      <w:r w:rsidR="003A3D56" w:rsidRPr="00477613">
        <w:t xml:space="preserve"> </w:t>
      </w:r>
      <w:r w:rsidR="00EA5021" w:rsidRPr="00477613">
        <w:t>Motion carried.</w:t>
      </w:r>
    </w:p>
    <w:p w14:paraId="222004F4" w14:textId="77777777" w:rsidR="00EA5021" w:rsidRPr="00477613" w:rsidRDefault="00EA5021" w:rsidP="00EA5021">
      <w:pPr>
        <w:widowControl w:val="0"/>
        <w:suppressAutoHyphens/>
        <w:ind w:left="2160"/>
        <w:contextualSpacing/>
      </w:pPr>
    </w:p>
    <w:p w14:paraId="416AB92A" w14:textId="2890059B" w:rsidR="00EA5021" w:rsidRPr="00477613" w:rsidRDefault="00EA5021" w:rsidP="00EA5021">
      <w:pPr>
        <w:widowControl w:val="0"/>
        <w:suppressAutoHyphens/>
        <w:ind w:left="2160"/>
        <w:contextualSpacing/>
      </w:pPr>
      <w:r w:rsidRPr="00477613">
        <w:t xml:space="preserve">On a motion by </w:t>
      </w:r>
      <w:r w:rsidR="000E2620" w:rsidRPr="00477613">
        <w:t xml:space="preserve">David Shorr and a second by </w:t>
      </w:r>
      <w:r w:rsidR="00477613" w:rsidRPr="00477613">
        <w:t>John Massey</w:t>
      </w:r>
      <w:r w:rsidRPr="00477613">
        <w:t>, the Boar</w:t>
      </w:r>
      <w:bookmarkStart w:id="6" w:name="_GoBack"/>
      <w:bookmarkEnd w:id="6"/>
      <w:r w:rsidRPr="00477613">
        <w:t xml:space="preserve">d moved to re-open the regular meeting at </w:t>
      </w:r>
      <w:r w:rsidR="000E2620" w:rsidRPr="00477613">
        <w:t>7:</w:t>
      </w:r>
      <w:r w:rsidR="00477613" w:rsidRPr="00477613">
        <w:t>51</w:t>
      </w:r>
      <w:r w:rsidRPr="00477613">
        <w:t xml:space="preserve"> </w:t>
      </w:r>
      <w:r w:rsidR="00F20324" w:rsidRPr="00477613">
        <w:t>PM</w:t>
      </w:r>
      <w:r w:rsidRPr="00477613">
        <w:t xml:space="preserve"> on Tuesday, </w:t>
      </w:r>
      <w:r w:rsidR="00477613" w:rsidRPr="00477613">
        <w:t>May 18</w:t>
      </w:r>
      <w:r w:rsidR="00452130" w:rsidRPr="00477613">
        <w:t>, 2021</w:t>
      </w:r>
      <w:r w:rsidRPr="00477613">
        <w:t xml:space="preserve">.  </w:t>
      </w:r>
    </w:p>
    <w:p w14:paraId="364E66C3" w14:textId="77777777" w:rsidR="00EA5021" w:rsidRPr="00477613" w:rsidRDefault="00EA5021" w:rsidP="00EA5021">
      <w:pPr>
        <w:widowControl w:val="0"/>
        <w:suppressAutoHyphens/>
        <w:ind w:left="2160"/>
        <w:contextualSpacing/>
      </w:pPr>
    </w:p>
    <w:p w14:paraId="78C90CE5" w14:textId="553DAFF4" w:rsidR="00EA5021" w:rsidRPr="000E4086" w:rsidRDefault="00477613" w:rsidP="000E2620">
      <w:pPr>
        <w:widowControl w:val="0"/>
        <w:suppressAutoHyphens/>
        <w:ind w:left="2160"/>
        <w:contextualSpacing/>
      </w:pPr>
      <w:r w:rsidRPr="00477613">
        <w:t>Randy Chann, David Shorr, Debbie Schnedler, John Massey, and Justin Aldred voted in favor.  Motion carried.</w:t>
      </w:r>
    </w:p>
    <w:p w14:paraId="5400A706" w14:textId="77777777" w:rsidR="00FD5F6B" w:rsidRPr="000E4086" w:rsidRDefault="00FD5F6B" w:rsidP="005138A1">
      <w:pPr>
        <w:widowControl w:val="0"/>
        <w:suppressAutoHyphens/>
        <w:ind w:left="2160"/>
        <w:contextualSpacing/>
      </w:pPr>
    </w:p>
    <w:p w14:paraId="38147882" w14:textId="77777777" w:rsidR="00EE3BA7" w:rsidRPr="000E4086" w:rsidRDefault="00EE3BA7" w:rsidP="005138A1">
      <w:pPr>
        <w:widowControl w:val="0"/>
        <w:suppressAutoHyphens/>
        <w:ind w:left="2160"/>
        <w:contextualSpacing/>
      </w:pPr>
    </w:p>
    <w:p w14:paraId="045FD937" w14:textId="11943D67" w:rsidR="00FD5F6B" w:rsidRPr="000E4086" w:rsidRDefault="00D87B5A" w:rsidP="005138A1">
      <w:pPr>
        <w:widowControl w:val="0"/>
        <w:suppressAutoHyphens/>
        <w:overflowPunct w:val="0"/>
        <w:autoSpaceDE w:val="0"/>
        <w:autoSpaceDN w:val="0"/>
        <w:adjustRightInd w:val="0"/>
        <w:ind w:left="1260"/>
        <w:contextualSpacing/>
        <w:jc w:val="center"/>
        <w:rPr>
          <w:b/>
          <w:bCs/>
          <w:kern w:val="28"/>
        </w:rPr>
      </w:pPr>
      <w:r w:rsidRPr="000E4086">
        <w:rPr>
          <w:b/>
          <w:bCs/>
          <w:kern w:val="28"/>
        </w:rPr>
        <w:t>ADJOURNMENT</w:t>
      </w:r>
    </w:p>
    <w:p w14:paraId="6C1CB91E" w14:textId="77777777" w:rsidR="00FD5F6B" w:rsidRPr="000E4086" w:rsidRDefault="00FD5F6B" w:rsidP="005138A1">
      <w:pPr>
        <w:widowControl w:val="0"/>
        <w:suppressAutoHyphens/>
        <w:overflowPunct w:val="0"/>
        <w:autoSpaceDE w:val="0"/>
        <w:autoSpaceDN w:val="0"/>
        <w:adjustRightInd w:val="0"/>
        <w:ind w:left="1260"/>
        <w:contextualSpacing/>
        <w:rPr>
          <w:kern w:val="28"/>
        </w:rPr>
      </w:pPr>
    </w:p>
    <w:p w14:paraId="24F69F33" w14:textId="67E88AE3" w:rsidR="00FD5F6B" w:rsidRPr="000E4086" w:rsidRDefault="00FD5F6B" w:rsidP="00570BC3">
      <w:pPr>
        <w:widowControl w:val="0"/>
        <w:suppressAutoHyphens/>
        <w:overflowPunct w:val="0"/>
        <w:autoSpaceDE w:val="0"/>
        <w:autoSpaceDN w:val="0"/>
        <w:adjustRightInd w:val="0"/>
        <w:ind w:left="2160"/>
        <w:contextualSpacing/>
      </w:pPr>
      <w:r w:rsidRPr="000E4086">
        <w:t xml:space="preserve">On a motion by </w:t>
      </w:r>
      <w:r w:rsidR="00477613">
        <w:t xml:space="preserve">Randy Chann </w:t>
      </w:r>
      <w:r w:rsidR="00053CF7" w:rsidRPr="000E4086">
        <w:t xml:space="preserve">and a second by </w:t>
      </w:r>
      <w:r w:rsidR="00477613" w:rsidRPr="000E4086">
        <w:t>David Shorr</w:t>
      </w:r>
      <w:r w:rsidR="004C0663" w:rsidRPr="000E4086">
        <w:t>,</w:t>
      </w:r>
      <w:r w:rsidRPr="000E4086">
        <w:t xml:space="preserve"> the Board moved to adjourn the meeting.</w:t>
      </w:r>
      <w:r w:rsidR="00287715" w:rsidRPr="000E4086">
        <w:t xml:space="preserve">  Motion carried.</w:t>
      </w:r>
    </w:p>
    <w:p w14:paraId="24461F33" w14:textId="5F251056" w:rsidR="00FD5F6B" w:rsidRDefault="00FD5F6B" w:rsidP="005138A1">
      <w:pPr>
        <w:widowControl w:val="0"/>
        <w:suppressAutoHyphens/>
        <w:overflowPunct w:val="0"/>
        <w:autoSpaceDE w:val="0"/>
        <w:autoSpaceDN w:val="0"/>
        <w:adjustRightInd w:val="0"/>
        <w:ind w:left="1260"/>
        <w:contextualSpacing/>
        <w:rPr>
          <w:kern w:val="28"/>
        </w:rPr>
      </w:pPr>
    </w:p>
    <w:p w14:paraId="2BF0A655" w14:textId="77777777" w:rsidR="00477613" w:rsidRPr="000E4086" w:rsidRDefault="00477613" w:rsidP="005138A1">
      <w:pPr>
        <w:widowControl w:val="0"/>
        <w:suppressAutoHyphens/>
        <w:overflowPunct w:val="0"/>
        <w:autoSpaceDE w:val="0"/>
        <w:autoSpaceDN w:val="0"/>
        <w:adjustRightInd w:val="0"/>
        <w:ind w:left="1260"/>
        <w:contextualSpacing/>
        <w:rPr>
          <w:kern w:val="28"/>
        </w:rPr>
      </w:pPr>
    </w:p>
    <w:p w14:paraId="3127BFCB" w14:textId="3BDCF958" w:rsidR="00FD5F6B" w:rsidRPr="000E4086" w:rsidRDefault="00FD5F6B" w:rsidP="00892A1E">
      <w:pPr>
        <w:ind w:left="1260"/>
        <w:rPr>
          <w:kern w:val="28"/>
        </w:rPr>
      </w:pPr>
      <w:r w:rsidRPr="000E4086">
        <w:rPr>
          <w:kern w:val="28"/>
        </w:rPr>
        <w:t xml:space="preserve">Meeting was adjourned at </w:t>
      </w:r>
      <w:r w:rsidR="00053CF7" w:rsidRPr="000E4086">
        <w:rPr>
          <w:kern w:val="28"/>
        </w:rPr>
        <w:t>7</w:t>
      </w:r>
      <w:r w:rsidR="0003411E" w:rsidRPr="000E4086">
        <w:rPr>
          <w:kern w:val="28"/>
        </w:rPr>
        <w:t>:</w:t>
      </w:r>
      <w:r w:rsidR="00477613">
        <w:rPr>
          <w:kern w:val="28"/>
        </w:rPr>
        <w:t>52</w:t>
      </w:r>
      <w:r w:rsidRPr="000E4086">
        <w:rPr>
          <w:kern w:val="28"/>
        </w:rPr>
        <w:t xml:space="preserve"> PM.</w:t>
      </w:r>
    </w:p>
    <w:p w14:paraId="5CF5A789" w14:textId="77777777" w:rsidR="00FD5F6B" w:rsidRPr="000E4086" w:rsidRDefault="00FD5F6B" w:rsidP="005138A1">
      <w:pPr>
        <w:widowControl w:val="0"/>
        <w:suppressAutoHyphens/>
        <w:overflowPunct w:val="0"/>
        <w:autoSpaceDE w:val="0"/>
        <w:autoSpaceDN w:val="0"/>
        <w:adjustRightInd w:val="0"/>
        <w:ind w:left="1260"/>
        <w:contextualSpacing/>
        <w:jc w:val="both"/>
        <w:rPr>
          <w:kern w:val="28"/>
        </w:rPr>
      </w:pPr>
    </w:p>
    <w:p w14:paraId="572915F9" w14:textId="77777777" w:rsidR="003A5420" w:rsidRPr="000E4086" w:rsidRDefault="003A5420" w:rsidP="005138A1">
      <w:pPr>
        <w:widowControl w:val="0"/>
        <w:suppressAutoHyphens/>
        <w:overflowPunct w:val="0"/>
        <w:autoSpaceDE w:val="0"/>
        <w:autoSpaceDN w:val="0"/>
        <w:adjustRightInd w:val="0"/>
        <w:ind w:left="1260"/>
        <w:contextualSpacing/>
        <w:jc w:val="both"/>
        <w:rPr>
          <w:kern w:val="28"/>
        </w:rPr>
      </w:pPr>
    </w:p>
    <w:p w14:paraId="5E3CDE2D" w14:textId="77777777" w:rsidR="00FD5F6B" w:rsidRPr="000E4086" w:rsidRDefault="00FD5F6B" w:rsidP="005138A1">
      <w:pPr>
        <w:widowControl w:val="0"/>
        <w:tabs>
          <w:tab w:val="left" w:pos="0"/>
        </w:tabs>
        <w:suppressAutoHyphens/>
        <w:overflowPunct w:val="0"/>
        <w:autoSpaceDE w:val="0"/>
        <w:autoSpaceDN w:val="0"/>
        <w:adjustRightInd w:val="0"/>
        <w:ind w:left="1260"/>
        <w:contextualSpacing/>
        <w:jc w:val="both"/>
        <w:rPr>
          <w:kern w:val="28"/>
        </w:rPr>
      </w:pPr>
      <w:r w:rsidRPr="000E4086">
        <w:rPr>
          <w:kern w:val="28"/>
        </w:rPr>
        <w:t>Approved by:</w:t>
      </w:r>
      <w:r w:rsidRPr="000E4086">
        <w:rPr>
          <w:kern w:val="28"/>
        </w:rPr>
        <w:tab/>
      </w:r>
      <w:r w:rsidRPr="000E4086">
        <w:rPr>
          <w:kern w:val="28"/>
        </w:rPr>
        <w:tab/>
        <w:t>__________________________________________________</w:t>
      </w:r>
    </w:p>
    <w:p w14:paraId="602453B1" w14:textId="77777777" w:rsidR="00FD5F6B" w:rsidRPr="000E4086" w:rsidRDefault="00FD5F6B" w:rsidP="005138A1">
      <w:pPr>
        <w:widowControl w:val="0"/>
        <w:tabs>
          <w:tab w:val="left" w:pos="0"/>
        </w:tabs>
        <w:suppressAutoHyphens/>
        <w:overflowPunct w:val="0"/>
        <w:autoSpaceDE w:val="0"/>
        <w:autoSpaceDN w:val="0"/>
        <w:adjustRightInd w:val="0"/>
        <w:ind w:left="1260"/>
        <w:contextualSpacing/>
        <w:jc w:val="both"/>
        <w:rPr>
          <w:kern w:val="28"/>
        </w:rPr>
      </w:pPr>
    </w:p>
    <w:p w14:paraId="6CAB83FE" w14:textId="77777777" w:rsidR="00FD5F6B" w:rsidRPr="003D4C6F" w:rsidRDefault="00FD5F6B" w:rsidP="005138A1">
      <w:pPr>
        <w:widowControl w:val="0"/>
        <w:suppressAutoHyphens/>
        <w:overflowPunct w:val="0"/>
        <w:autoSpaceDE w:val="0"/>
        <w:autoSpaceDN w:val="0"/>
        <w:adjustRightInd w:val="0"/>
        <w:ind w:left="1260"/>
        <w:contextualSpacing/>
        <w:jc w:val="both"/>
        <w:rPr>
          <w:kern w:val="28"/>
        </w:rPr>
      </w:pPr>
      <w:r w:rsidRPr="000E4086">
        <w:rPr>
          <w:kern w:val="28"/>
        </w:rPr>
        <w:tab/>
      </w:r>
      <w:r w:rsidRPr="000E4086">
        <w:rPr>
          <w:kern w:val="28"/>
        </w:rPr>
        <w:tab/>
      </w:r>
      <w:r w:rsidRPr="000E4086">
        <w:rPr>
          <w:kern w:val="28"/>
        </w:rPr>
        <w:tab/>
      </w:r>
      <w:r w:rsidRPr="000E4086">
        <w:rPr>
          <w:kern w:val="28"/>
        </w:rPr>
        <w:tab/>
        <w:t>__________________________________________________</w:t>
      </w:r>
    </w:p>
    <w:p w14:paraId="0AF3872F" w14:textId="77777777" w:rsidR="00FD5F6B" w:rsidRPr="003D4C6F" w:rsidRDefault="00FD5F6B" w:rsidP="005138A1">
      <w:pPr>
        <w:widowControl w:val="0"/>
        <w:suppressAutoHyphens/>
        <w:ind w:left="1440"/>
        <w:contextualSpacing/>
      </w:pPr>
    </w:p>
    <w:sectPr w:rsidR="00FD5F6B" w:rsidRPr="003D4C6F" w:rsidSect="00756FDB">
      <w:footerReference w:type="default" r:id="rId9"/>
      <w:pgSz w:w="12240" w:h="15840"/>
      <w:pgMar w:top="720" w:right="1080" w:bottom="1354"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0A2E6" w14:textId="77777777" w:rsidR="005D7939" w:rsidRDefault="005D7939">
      <w:r>
        <w:separator/>
      </w:r>
    </w:p>
  </w:endnote>
  <w:endnote w:type="continuationSeparator" w:id="0">
    <w:p w14:paraId="25453C4A" w14:textId="77777777" w:rsidR="005D7939" w:rsidRDefault="005D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4792" w14:textId="2DADE600" w:rsidR="005B60BF" w:rsidRPr="00E80BCF" w:rsidRDefault="005B60BF" w:rsidP="00A979FD">
    <w:pPr>
      <w:pStyle w:val="Footer"/>
      <w:ind w:left="1260"/>
      <w:rPr>
        <w:sz w:val="16"/>
        <w:szCs w:val="16"/>
      </w:rPr>
    </w:pPr>
    <w:r w:rsidRPr="00E80BCF">
      <w:rPr>
        <w:sz w:val="16"/>
        <w:szCs w:val="16"/>
      </w:rPr>
      <w:fldChar w:fldCharType="begin"/>
    </w:r>
    <w:r w:rsidRPr="00E80BCF">
      <w:rPr>
        <w:sz w:val="16"/>
        <w:szCs w:val="16"/>
      </w:rPr>
      <w:instrText xml:space="preserve"> FILENAME \p </w:instrText>
    </w:r>
    <w:r w:rsidRPr="00E80BCF">
      <w:rPr>
        <w:sz w:val="16"/>
        <w:szCs w:val="16"/>
      </w:rPr>
      <w:fldChar w:fldCharType="separate"/>
    </w:r>
    <w:r w:rsidR="0089315D">
      <w:rPr>
        <w:noProof/>
        <w:sz w:val="16"/>
        <w:szCs w:val="16"/>
      </w:rPr>
      <w:t>K:\Administration\BOARD\MEETING MINUTES\2021 Board Minutes\DRAFT May 2021 Board Minutes.docx</w:t>
    </w:r>
    <w:r w:rsidRPr="00E80BCF">
      <w:rPr>
        <w:sz w:val="16"/>
        <w:szCs w:val="16"/>
      </w:rPr>
      <w:fldChar w:fldCharType="end"/>
    </w:r>
    <w:r>
      <w:rPr>
        <w:sz w:val="16"/>
        <w:szCs w:val="16"/>
      </w:rPr>
      <w:tab/>
    </w:r>
    <w:r w:rsidRPr="00FA00AC">
      <w:rPr>
        <w:sz w:val="16"/>
        <w:szCs w:val="16"/>
      </w:rPr>
      <w:tab/>
      <w:t xml:space="preserve">- </w:t>
    </w:r>
    <w:r w:rsidRPr="00FA00AC">
      <w:rPr>
        <w:sz w:val="16"/>
        <w:szCs w:val="16"/>
      </w:rPr>
      <w:fldChar w:fldCharType="begin"/>
    </w:r>
    <w:r w:rsidRPr="00FA00AC">
      <w:rPr>
        <w:sz w:val="16"/>
        <w:szCs w:val="16"/>
      </w:rPr>
      <w:instrText xml:space="preserve"> PAGE </w:instrText>
    </w:r>
    <w:r w:rsidRPr="00FA00AC">
      <w:rPr>
        <w:sz w:val="16"/>
        <w:szCs w:val="16"/>
      </w:rPr>
      <w:fldChar w:fldCharType="separate"/>
    </w:r>
    <w:r w:rsidR="007862CB">
      <w:rPr>
        <w:noProof/>
        <w:sz w:val="16"/>
        <w:szCs w:val="16"/>
      </w:rPr>
      <w:t>2</w:t>
    </w:r>
    <w:r w:rsidRPr="00FA00AC">
      <w:rPr>
        <w:sz w:val="16"/>
        <w:szCs w:val="16"/>
      </w:rPr>
      <w:fldChar w:fldCharType="end"/>
    </w:r>
    <w:r w:rsidRPr="00FA00AC">
      <w:rPr>
        <w:sz w:val="16"/>
        <w:szCs w:val="16"/>
      </w:rPr>
      <w:t xml:space="preserve"> -</w:t>
    </w:r>
  </w:p>
  <w:p w14:paraId="7A11A8CB" w14:textId="77777777" w:rsidR="005B60BF" w:rsidRDefault="005B60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291A7" w14:textId="77777777" w:rsidR="005D7939" w:rsidRDefault="005D7939">
      <w:r>
        <w:separator/>
      </w:r>
    </w:p>
  </w:footnote>
  <w:footnote w:type="continuationSeparator" w:id="0">
    <w:p w14:paraId="2C8587F8" w14:textId="77777777" w:rsidR="005D7939" w:rsidRDefault="005D7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4"/>
    <w:multiLevelType w:val="multilevel"/>
    <w:tmpl w:val="00000000"/>
    <w:lvl w:ilvl="0">
      <w:start w:val="1"/>
      <w:numFmt w:val="upperLetter"/>
      <w:lvlText w:val="%1."/>
      <w:lvlJc w:val="left"/>
      <w:pPr>
        <w:tabs>
          <w:tab w:val="num" w:pos="720"/>
        </w:tabs>
        <w:ind w:left="720" w:hanging="720"/>
      </w:pPr>
      <w:rPr>
        <w:rFonts w:ascii="Courier" w:hAnsi="Courier"/>
        <w:sz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440318E"/>
    <w:multiLevelType w:val="multilevel"/>
    <w:tmpl w:val="27EAC31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80C6A20"/>
    <w:multiLevelType w:val="multilevel"/>
    <w:tmpl w:val="B43E643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BD1ECE"/>
    <w:multiLevelType w:val="hybridMultilevel"/>
    <w:tmpl w:val="E110DF98"/>
    <w:lvl w:ilvl="0" w:tplc="349A679C">
      <w:start w:val="1"/>
      <w:numFmt w:val="upperLetter"/>
      <w:lvlText w:val="%1."/>
      <w:lvlJc w:val="left"/>
      <w:pPr>
        <w:ind w:left="720" w:hanging="360"/>
      </w:pPr>
      <w:rPr>
        <w:rFonts w:cs="Times New Roman"/>
      </w:rPr>
    </w:lvl>
    <w:lvl w:ilvl="1" w:tplc="5EB47CE8">
      <w:start w:val="1"/>
      <w:numFmt w:val="lowerLetter"/>
      <w:lvlText w:val="%2."/>
      <w:lvlJc w:val="left"/>
      <w:pPr>
        <w:ind w:left="1440" w:hanging="360"/>
      </w:pPr>
      <w:rPr>
        <w:rFonts w:cs="Times New Roman"/>
      </w:rPr>
    </w:lvl>
    <w:lvl w:ilvl="2" w:tplc="67300576" w:tentative="1">
      <w:start w:val="1"/>
      <w:numFmt w:val="lowerRoman"/>
      <w:lvlText w:val="%3."/>
      <w:lvlJc w:val="right"/>
      <w:pPr>
        <w:ind w:left="2160" w:hanging="180"/>
      </w:pPr>
      <w:rPr>
        <w:rFonts w:cs="Times New Roman"/>
      </w:rPr>
    </w:lvl>
    <w:lvl w:ilvl="3" w:tplc="E88CCA78" w:tentative="1">
      <w:start w:val="1"/>
      <w:numFmt w:val="decimal"/>
      <w:lvlText w:val="%4."/>
      <w:lvlJc w:val="left"/>
      <w:pPr>
        <w:ind w:left="2880" w:hanging="360"/>
      </w:pPr>
      <w:rPr>
        <w:rFonts w:cs="Times New Roman"/>
      </w:rPr>
    </w:lvl>
    <w:lvl w:ilvl="4" w:tplc="01D46E78" w:tentative="1">
      <w:start w:val="1"/>
      <w:numFmt w:val="lowerLetter"/>
      <w:lvlText w:val="%5."/>
      <w:lvlJc w:val="left"/>
      <w:pPr>
        <w:ind w:left="3600" w:hanging="360"/>
      </w:pPr>
      <w:rPr>
        <w:rFonts w:cs="Times New Roman"/>
      </w:rPr>
    </w:lvl>
    <w:lvl w:ilvl="5" w:tplc="618A6384" w:tentative="1">
      <w:start w:val="1"/>
      <w:numFmt w:val="lowerRoman"/>
      <w:lvlText w:val="%6."/>
      <w:lvlJc w:val="right"/>
      <w:pPr>
        <w:ind w:left="4320" w:hanging="180"/>
      </w:pPr>
      <w:rPr>
        <w:rFonts w:cs="Times New Roman"/>
      </w:rPr>
    </w:lvl>
    <w:lvl w:ilvl="6" w:tplc="26B66904" w:tentative="1">
      <w:start w:val="1"/>
      <w:numFmt w:val="decimal"/>
      <w:lvlText w:val="%7."/>
      <w:lvlJc w:val="left"/>
      <w:pPr>
        <w:ind w:left="5040" w:hanging="360"/>
      </w:pPr>
      <w:rPr>
        <w:rFonts w:cs="Times New Roman"/>
      </w:rPr>
    </w:lvl>
    <w:lvl w:ilvl="7" w:tplc="5D90B056" w:tentative="1">
      <w:start w:val="1"/>
      <w:numFmt w:val="lowerLetter"/>
      <w:lvlText w:val="%8."/>
      <w:lvlJc w:val="left"/>
      <w:pPr>
        <w:ind w:left="5760" w:hanging="360"/>
      </w:pPr>
      <w:rPr>
        <w:rFonts w:cs="Times New Roman"/>
      </w:rPr>
    </w:lvl>
    <w:lvl w:ilvl="8" w:tplc="7B32BCCA" w:tentative="1">
      <w:start w:val="1"/>
      <w:numFmt w:val="lowerRoman"/>
      <w:lvlText w:val="%9."/>
      <w:lvlJc w:val="right"/>
      <w:pPr>
        <w:ind w:left="6480" w:hanging="180"/>
      </w:pPr>
      <w:rPr>
        <w:rFonts w:cs="Times New Roman"/>
      </w:rPr>
    </w:lvl>
  </w:abstractNum>
  <w:abstractNum w:abstractNumId="6" w15:restartNumberingAfterBreak="0">
    <w:nsid w:val="1ACE057B"/>
    <w:multiLevelType w:val="hybridMultilevel"/>
    <w:tmpl w:val="1602CBFE"/>
    <w:lvl w:ilvl="0" w:tplc="64847266">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D4645A2"/>
    <w:multiLevelType w:val="hybridMultilevel"/>
    <w:tmpl w:val="13AAE32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2054DF6"/>
    <w:multiLevelType w:val="hybridMultilevel"/>
    <w:tmpl w:val="9B523418"/>
    <w:lvl w:ilvl="0" w:tplc="04090015">
      <w:start w:val="1"/>
      <w:numFmt w:val="decimal"/>
      <w:lvlText w:val="%1."/>
      <w:lvlJc w:val="left"/>
      <w:pPr>
        <w:tabs>
          <w:tab w:val="num" w:pos="1170"/>
        </w:tabs>
        <w:ind w:left="1170" w:hanging="360"/>
      </w:pPr>
      <w:rPr>
        <w:rFonts w:cs="Times New Roman" w:hint="default"/>
      </w:rPr>
    </w:lvl>
    <w:lvl w:ilvl="1" w:tplc="04090019">
      <w:start w:val="1"/>
      <w:numFmt w:val="bullet"/>
      <w:lvlText w:val="o"/>
      <w:lvlJc w:val="left"/>
      <w:pPr>
        <w:tabs>
          <w:tab w:val="num" w:pos="1620"/>
        </w:tabs>
        <w:ind w:left="1620" w:hanging="360"/>
      </w:pPr>
      <w:rPr>
        <w:rFonts w:ascii="Courier New" w:hAnsi="Courier New" w:hint="default"/>
      </w:rPr>
    </w:lvl>
    <w:lvl w:ilvl="2" w:tplc="0409001B">
      <w:start w:val="1"/>
      <w:numFmt w:val="bullet"/>
      <w:lvlText w:val=""/>
      <w:lvlJc w:val="left"/>
      <w:pPr>
        <w:tabs>
          <w:tab w:val="num" w:pos="2340"/>
        </w:tabs>
        <w:ind w:left="2340" w:hanging="360"/>
      </w:pPr>
      <w:rPr>
        <w:rFonts w:ascii="Wingdings" w:hAnsi="Wingdings" w:hint="default"/>
      </w:rPr>
    </w:lvl>
    <w:lvl w:ilvl="3" w:tplc="0409000F">
      <w:start w:val="1"/>
      <w:numFmt w:val="lowerLetter"/>
      <w:lvlText w:val="%4."/>
      <w:lvlJc w:val="left"/>
      <w:pPr>
        <w:ind w:left="3060" w:hanging="360"/>
      </w:pPr>
      <w:rPr>
        <w:rFonts w:cs="Times New Roman" w:hint="default"/>
      </w:rPr>
    </w:lvl>
    <w:lvl w:ilvl="4" w:tplc="04090019" w:tentative="1">
      <w:start w:val="1"/>
      <w:numFmt w:val="bullet"/>
      <w:lvlText w:val="o"/>
      <w:lvlJc w:val="left"/>
      <w:pPr>
        <w:tabs>
          <w:tab w:val="num" w:pos="3780"/>
        </w:tabs>
        <w:ind w:left="3780" w:hanging="360"/>
      </w:pPr>
      <w:rPr>
        <w:rFonts w:ascii="Courier New" w:hAnsi="Courier New" w:hint="default"/>
      </w:rPr>
    </w:lvl>
    <w:lvl w:ilvl="5" w:tplc="0409001B" w:tentative="1">
      <w:start w:val="1"/>
      <w:numFmt w:val="bullet"/>
      <w:lvlText w:val=""/>
      <w:lvlJc w:val="left"/>
      <w:pPr>
        <w:tabs>
          <w:tab w:val="num" w:pos="4500"/>
        </w:tabs>
        <w:ind w:left="4500" w:hanging="360"/>
      </w:pPr>
      <w:rPr>
        <w:rFonts w:ascii="Wingdings" w:hAnsi="Wingdings" w:hint="default"/>
      </w:rPr>
    </w:lvl>
    <w:lvl w:ilvl="6" w:tplc="0409000F" w:tentative="1">
      <w:start w:val="1"/>
      <w:numFmt w:val="bullet"/>
      <w:lvlText w:val=""/>
      <w:lvlJc w:val="left"/>
      <w:pPr>
        <w:tabs>
          <w:tab w:val="num" w:pos="5220"/>
        </w:tabs>
        <w:ind w:left="5220" w:hanging="360"/>
      </w:pPr>
      <w:rPr>
        <w:rFonts w:ascii="Symbol" w:hAnsi="Symbol" w:hint="default"/>
      </w:rPr>
    </w:lvl>
    <w:lvl w:ilvl="7" w:tplc="04090019" w:tentative="1">
      <w:start w:val="1"/>
      <w:numFmt w:val="bullet"/>
      <w:lvlText w:val="o"/>
      <w:lvlJc w:val="left"/>
      <w:pPr>
        <w:tabs>
          <w:tab w:val="num" w:pos="5940"/>
        </w:tabs>
        <w:ind w:left="5940" w:hanging="360"/>
      </w:pPr>
      <w:rPr>
        <w:rFonts w:ascii="Courier New" w:hAnsi="Courier New" w:hint="default"/>
      </w:rPr>
    </w:lvl>
    <w:lvl w:ilvl="8" w:tplc="0409001B"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63738F9"/>
    <w:multiLevelType w:val="multilevel"/>
    <w:tmpl w:val="632AAFC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Roman"/>
      <w:lvlText w:val="%3)"/>
      <w:lvlJc w:val="left"/>
      <w:pPr>
        <w:tabs>
          <w:tab w:val="num" w:pos="1170"/>
        </w:tabs>
        <w:ind w:left="1170" w:hanging="360"/>
      </w:pPr>
      <w:rPr>
        <w:rFonts w:hint="default"/>
        <w:i/>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7696496"/>
    <w:multiLevelType w:val="hybridMultilevel"/>
    <w:tmpl w:val="4400171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46ED392F"/>
    <w:multiLevelType w:val="multilevel"/>
    <w:tmpl w:val="7DBAC3E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405189"/>
    <w:multiLevelType w:val="multilevel"/>
    <w:tmpl w:val="517ECD1A"/>
    <w:styleLink w:val="LFO1"/>
    <w:lvl w:ilvl="0">
      <w:start w:val="57976656"/>
      <w:numFmt w:val="decimal"/>
      <w:lvlText w:val="%1."/>
      <w:lvlJc w:val="left"/>
    </w:lvl>
    <w:lvl w:ilvl="1">
      <w:start w:val="57976704"/>
      <w:numFmt w:val="decimal"/>
      <w:lvlText w:val="%2"/>
      <w:lvlJc w:val="left"/>
    </w:lvl>
    <w:lvl w:ilvl="2">
      <w:start w:val="57976744"/>
      <w:numFmt w:val="decimal"/>
      <w:lvlText w:val="%3"/>
      <w:lvlJc w:val="left"/>
    </w:lvl>
    <w:lvl w:ilvl="3">
      <w:start w:val="57976784"/>
      <w:numFmt w:val="decimal"/>
      <w:lvlText w:val="%4"/>
      <w:lvlJc w:val="left"/>
    </w:lvl>
    <w:lvl w:ilvl="4">
      <w:start w:val="57976832"/>
      <w:numFmt w:val="decimal"/>
      <w:lvlText w:val="%5"/>
      <w:lvlJc w:val="left"/>
    </w:lvl>
    <w:lvl w:ilvl="5">
      <w:start w:val="57976872"/>
      <w:numFmt w:val="decimal"/>
      <w:lvlText w:val="%6"/>
      <w:lvlJc w:val="left"/>
    </w:lvl>
    <w:lvl w:ilvl="6">
      <w:start w:val="57976912"/>
      <w:numFmt w:val="decimal"/>
      <w:lvlText w:val="%7"/>
      <w:lvlJc w:val="left"/>
    </w:lvl>
    <w:lvl w:ilvl="7">
      <w:start w:val="57976960"/>
      <w:numFmt w:val="decimal"/>
      <w:lvlText w:val="%8"/>
      <w:lvlJc w:val="left"/>
    </w:lvl>
    <w:lvl w:ilvl="8">
      <w:start w:val="1"/>
      <w:numFmt w:val="decimal"/>
      <w:lvlText w:val="%9"/>
      <w:lvlJc w:val="left"/>
    </w:lvl>
  </w:abstractNum>
  <w:abstractNum w:abstractNumId="13" w15:restartNumberingAfterBreak="0">
    <w:nsid w:val="564B3DD9"/>
    <w:multiLevelType w:val="multilevel"/>
    <w:tmpl w:val="27EAC31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0170A97"/>
    <w:multiLevelType w:val="hybridMultilevel"/>
    <w:tmpl w:val="04C67BF4"/>
    <w:lvl w:ilvl="0" w:tplc="AEDE1AF4">
      <w:start w:val="1"/>
      <w:numFmt w:val="lowerLetter"/>
      <w:lvlText w:val="%1."/>
      <w:lvlJc w:val="right"/>
      <w:pPr>
        <w:ind w:left="1440" w:hanging="360"/>
      </w:pPr>
      <w:rPr>
        <w:rFonts w:cs="Times New Roman" w:hint="default"/>
      </w:rPr>
    </w:lvl>
    <w:lvl w:ilvl="1" w:tplc="509E4B5E">
      <w:start w:val="1"/>
      <w:numFmt w:val="lowerLetter"/>
      <w:lvlText w:val="%2."/>
      <w:lvlJc w:val="left"/>
      <w:pPr>
        <w:ind w:left="2160" w:hanging="360"/>
      </w:pPr>
      <w:rPr>
        <w:rFonts w:ascii="Times New Roman" w:eastAsia="Times New Roman" w:hAnsi="Times New Roman" w:cs="Times New Roman"/>
      </w:rPr>
    </w:lvl>
    <w:lvl w:ilvl="2" w:tplc="CDF48068" w:tentative="1">
      <w:start w:val="1"/>
      <w:numFmt w:val="lowerRoman"/>
      <w:lvlText w:val="%3."/>
      <w:lvlJc w:val="right"/>
      <w:pPr>
        <w:ind w:left="2880" w:hanging="180"/>
      </w:pPr>
      <w:rPr>
        <w:rFonts w:cs="Times New Roman"/>
      </w:rPr>
    </w:lvl>
    <w:lvl w:ilvl="3" w:tplc="AAA29890" w:tentative="1">
      <w:start w:val="1"/>
      <w:numFmt w:val="decimal"/>
      <w:lvlText w:val="%4."/>
      <w:lvlJc w:val="left"/>
      <w:pPr>
        <w:ind w:left="3600" w:hanging="360"/>
      </w:pPr>
      <w:rPr>
        <w:rFonts w:cs="Times New Roman"/>
      </w:rPr>
    </w:lvl>
    <w:lvl w:ilvl="4" w:tplc="56DCBC54" w:tentative="1">
      <w:start w:val="1"/>
      <w:numFmt w:val="lowerLetter"/>
      <w:lvlText w:val="%5."/>
      <w:lvlJc w:val="left"/>
      <w:pPr>
        <w:ind w:left="4320" w:hanging="360"/>
      </w:pPr>
      <w:rPr>
        <w:rFonts w:cs="Times New Roman"/>
      </w:rPr>
    </w:lvl>
    <w:lvl w:ilvl="5" w:tplc="9708B816" w:tentative="1">
      <w:start w:val="1"/>
      <w:numFmt w:val="lowerRoman"/>
      <w:lvlText w:val="%6."/>
      <w:lvlJc w:val="right"/>
      <w:pPr>
        <w:ind w:left="5040" w:hanging="180"/>
      </w:pPr>
      <w:rPr>
        <w:rFonts w:cs="Times New Roman"/>
      </w:rPr>
    </w:lvl>
    <w:lvl w:ilvl="6" w:tplc="D0B8ADC8" w:tentative="1">
      <w:start w:val="1"/>
      <w:numFmt w:val="decimal"/>
      <w:lvlText w:val="%7."/>
      <w:lvlJc w:val="left"/>
      <w:pPr>
        <w:ind w:left="5760" w:hanging="360"/>
      </w:pPr>
      <w:rPr>
        <w:rFonts w:cs="Times New Roman"/>
      </w:rPr>
    </w:lvl>
    <w:lvl w:ilvl="7" w:tplc="46660996" w:tentative="1">
      <w:start w:val="1"/>
      <w:numFmt w:val="lowerLetter"/>
      <w:lvlText w:val="%8."/>
      <w:lvlJc w:val="left"/>
      <w:pPr>
        <w:ind w:left="6480" w:hanging="360"/>
      </w:pPr>
      <w:rPr>
        <w:rFonts w:cs="Times New Roman"/>
      </w:rPr>
    </w:lvl>
    <w:lvl w:ilvl="8" w:tplc="0DFA991E" w:tentative="1">
      <w:start w:val="1"/>
      <w:numFmt w:val="lowerRoman"/>
      <w:lvlText w:val="%9."/>
      <w:lvlJc w:val="right"/>
      <w:pPr>
        <w:ind w:left="7200" w:hanging="180"/>
      </w:pPr>
      <w:rPr>
        <w:rFonts w:cs="Times New Roman"/>
      </w:rPr>
    </w:lvl>
  </w:abstractNum>
  <w:abstractNum w:abstractNumId="15" w15:restartNumberingAfterBreak="0">
    <w:nsid w:val="65CD32BE"/>
    <w:multiLevelType w:val="hybridMultilevel"/>
    <w:tmpl w:val="FF68BEF6"/>
    <w:lvl w:ilvl="0" w:tplc="55C86A34">
      <w:start w:val="1"/>
      <w:numFmt w:val="decimal"/>
      <w:lvlText w:val="%1."/>
      <w:lvlJc w:val="left"/>
      <w:pPr>
        <w:ind w:left="720" w:hanging="360"/>
      </w:pPr>
      <w:rPr>
        <w:rFonts w:ascii="Times New Roman" w:hAnsi="Times New Roman" w:cs="Times New Roman" w:hint="default"/>
      </w:rPr>
    </w:lvl>
    <w:lvl w:ilvl="1" w:tplc="04090017">
      <w:start w:val="1"/>
      <w:numFmt w:val="lowerLetter"/>
      <w:lvlText w:val="%2)"/>
      <w:lvlJc w:val="left"/>
      <w:pPr>
        <w:ind w:left="1530" w:hanging="360"/>
      </w:pPr>
    </w:lvl>
    <w:lvl w:ilvl="2" w:tplc="C9A8A5D8">
      <w:start w:val="1"/>
      <w:numFmt w:val="decimal"/>
      <w:lvlText w:val="%3.)"/>
      <w:lvlJc w:val="right"/>
      <w:pPr>
        <w:ind w:left="2160" w:hanging="180"/>
      </w:pPr>
      <w:rPr>
        <w:rFonts w:ascii="Times New Roman" w:eastAsia="Times New Roman" w:hAnsi="Times New Roman" w:cs="Times New Roman"/>
      </w:rPr>
    </w:lvl>
    <w:lvl w:ilvl="3" w:tplc="04090017">
      <w:start w:val="1"/>
      <w:numFmt w:val="lowerLetter"/>
      <w:lvlText w:val="%4)"/>
      <w:lvlJc w:val="left"/>
      <w:pPr>
        <w:ind w:left="2880" w:hanging="360"/>
      </w:pPr>
    </w:lvl>
    <w:lvl w:ilvl="4" w:tplc="EF58A088" w:tentative="1">
      <w:start w:val="1"/>
      <w:numFmt w:val="lowerLetter"/>
      <w:lvlText w:val="%5."/>
      <w:lvlJc w:val="left"/>
      <w:pPr>
        <w:ind w:left="3600" w:hanging="360"/>
      </w:pPr>
    </w:lvl>
    <w:lvl w:ilvl="5" w:tplc="F2FE939E" w:tentative="1">
      <w:start w:val="1"/>
      <w:numFmt w:val="lowerRoman"/>
      <w:lvlText w:val="%6."/>
      <w:lvlJc w:val="right"/>
      <w:pPr>
        <w:ind w:left="4320" w:hanging="180"/>
      </w:pPr>
    </w:lvl>
    <w:lvl w:ilvl="6" w:tplc="A2DEC29A" w:tentative="1">
      <w:start w:val="1"/>
      <w:numFmt w:val="decimal"/>
      <w:lvlText w:val="%7."/>
      <w:lvlJc w:val="left"/>
      <w:pPr>
        <w:ind w:left="5040" w:hanging="360"/>
      </w:pPr>
    </w:lvl>
    <w:lvl w:ilvl="7" w:tplc="301C054A" w:tentative="1">
      <w:start w:val="1"/>
      <w:numFmt w:val="lowerLetter"/>
      <w:lvlText w:val="%8."/>
      <w:lvlJc w:val="left"/>
      <w:pPr>
        <w:ind w:left="5760" w:hanging="360"/>
      </w:pPr>
    </w:lvl>
    <w:lvl w:ilvl="8" w:tplc="3B5CC620" w:tentative="1">
      <w:start w:val="1"/>
      <w:numFmt w:val="lowerRoman"/>
      <w:lvlText w:val="%9."/>
      <w:lvlJc w:val="right"/>
      <w:pPr>
        <w:ind w:left="6480" w:hanging="180"/>
      </w:pPr>
    </w:lvl>
  </w:abstractNum>
  <w:abstractNum w:abstractNumId="16" w15:restartNumberingAfterBreak="0">
    <w:nsid w:val="65D8652F"/>
    <w:multiLevelType w:val="hybridMultilevel"/>
    <w:tmpl w:val="03CE39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6112C"/>
    <w:multiLevelType w:val="hybridMultilevel"/>
    <w:tmpl w:val="D7209394"/>
    <w:lvl w:ilvl="0" w:tplc="35161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3"/>
      <w:lvl w:ilvl="0">
        <w:start w:val="1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num>
  <w:num w:numId="3">
    <w:abstractNumId w:val="14"/>
  </w:num>
  <w:num w:numId="4">
    <w:abstractNumId w:val="5"/>
  </w:num>
  <w:num w:numId="5">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
  </w:num>
  <w:num w:numId="7">
    <w:abstractNumId w:val="11"/>
  </w:num>
  <w:num w:numId="8">
    <w:abstractNumId w:val="4"/>
  </w:num>
  <w:num w:numId="9">
    <w:abstractNumId w:val="3"/>
  </w:num>
  <w:num w:numId="10">
    <w:abstractNumId w:val="16"/>
  </w:num>
  <w:num w:numId="11">
    <w:abstractNumId w:val="13"/>
  </w:num>
  <w:num w:numId="12">
    <w:abstractNumId w:val="10"/>
  </w:num>
  <w:num w:numId="13">
    <w:abstractNumId w:val="2"/>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2"/>
  </w:num>
  <w:num w:numId="15">
    <w:abstractNumId w:val="15"/>
  </w:num>
  <w:num w:numId="16">
    <w:abstractNumId w:val="6"/>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A0"/>
    <w:rsid w:val="00000497"/>
    <w:rsid w:val="00000760"/>
    <w:rsid w:val="000016F1"/>
    <w:rsid w:val="00001DA1"/>
    <w:rsid w:val="00002A4C"/>
    <w:rsid w:val="00003F68"/>
    <w:rsid w:val="00003FA5"/>
    <w:rsid w:val="000051A1"/>
    <w:rsid w:val="0000688C"/>
    <w:rsid w:val="0001040E"/>
    <w:rsid w:val="00010F72"/>
    <w:rsid w:val="00013837"/>
    <w:rsid w:val="00014314"/>
    <w:rsid w:val="0001444D"/>
    <w:rsid w:val="00016A77"/>
    <w:rsid w:val="00022436"/>
    <w:rsid w:val="00023464"/>
    <w:rsid w:val="000235EB"/>
    <w:rsid w:val="00023B81"/>
    <w:rsid w:val="00023BFA"/>
    <w:rsid w:val="000242FF"/>
    <w:rsid w:val="00024A52"/>
    <w:rsid w:val="0003119B"/>
    <w:rsid w:val="00032C5C"/>
    <w:rsid w:val="00033BB5"/>
    <w:rsid w:val="0003411E"/>
    <w:rsid w:val="000356AD"/>
    <w:rsid w:val="00036113"/>
    <w:rsid w:val="00036D60"/>
    <w:rsid w:val="00042EA8"/>
    <w:rsid w:val="0004301D"/>
    <w:rsid w:val="00043445"/>
    <w:rsid w:val="0004521E"/>
    <w:rsid w:val="0004522D"/>
    <w:rsid w:val="00045793"/>
    <w:rsid w:val="000457CB"/>
    <w:rsid w:val="00046021"/>
    <w:rsid w:val="0004606F"/>
    <w:rsid w:val="000464CB"/>
    <w:rsid w:val="00047489"/>
    <w:rsid w:val="00047664"/>
    <w:rsid w:val="0005013C"/>
    <w:rsid w:val="00050451"/>
    <w:rsid w:val="000518DB"/>
    <w:rsid w:val="0005214D"/>
    <w:rsid w:val="00053473"/>
    <w:rsid w:val="00053784"/>
    <w:rsid w:val="00053CF7"/>
    <w:rsid w:val="000547EE"/>
    <w:rsid w:val="000560B4"/>
    <w:rsid w:val="000569AE"/>
    <w:rsid w:val="00057E8A"/>
    <w:rsid w:val="00062C82"/>
    <w:rsid w:val="000643C0"/>
    <w:rsid w:val="000645F9"/>
    <w:rsid w:val="000652F1"/>
    <w:rsid w:val="0006747F"/>
    <w:rsid w:val="00067B77"/>
    <w:rsid w:val="00072383"/>
    <w:rsid w:val="00074A4D"/>
    <w:rsid w:val="0007508A"/>
    <w:rsid w:val="000759E0"/>
    <w:rsid w:val="00075B68"/>
    <w:rsid w:val="00076054"/>
    <w:rsid w:val="00076366"/>
    <w:rsid w:val="0007641F"/>
    <w:rsid w:val="0008022C"/>
    <w:rsid w:val="00082631"/>
    <w:rsid w:val="00083982"/>
    <w:rsid w:val="0008455A"/>
    <w:rsid w:val="00085191"/>
    <w:rsid w:val="00087A8C"/>
    <w:rsid w:val="00090009"/>
    <w:rsid w:val="000909DE"/>
    <w:rsid w:val="0009179D"/>
    <w:rsid w:val="00094DBB"/>
    <w:rsid w:val="000971AB"/>
    <w:rsid w:val="000977B8"/>
    <w:rsid w:val="000A0C1C"/>
    <w:rsid w:val="000A1698"/>
    <w:rsid w:val="000A5885"/>
    <w:rsid w:val="000A5A9C"/>
    <w:rsid w:val="000A61CA"/>
    <w:rsid w:val="000A7ADD"/>
    <w:rsid w:val="000B02A0"/>
    <w:rsid w:val="000B070D"/>
    <w:rsid w:val="000B35F2"/>
    <w:rsid w:val="000B6A32"/>
    <w:rsid w:val="000B7A76"/>
    <w:rsid w:val="000C0613"/>
    <w:rsid w:val="000C0E52"/>
    <w:rsid w:val="000C0E69"/>
    <w:rsid w:val="000C350E"/>
    <w:rsid w:val="000C43EB"/>
    <w:rsid w:val="000C6CB6"/>
    <w:rsid w:val="000C73E1"/>
    <w:rsid w:val="000C7945"/>
    <w:rsid w:val="000D2256"/>
    <w:rsid w:val="000D4057"/>
    <w:rsid w:val="000D5246"/>
    <w:rsid w:val="000E2620"/>
    <w:rsid w:val="000E26BB"/>
    <w:rsid w:val="000E2984"/>
    <w:rsid w:val="000E2AE0"/>
    <w:rsid w:val="000E3EC8"/>
    <w:rsid w:val="000E4086"/>
    <w:rsid w:val="000F1241"/>
    <w:rsid w:val="000F4231"/>
    <w:rsid w:val="000F54C5"/>
    <w:rsid w:val="000F580F"/>
    <w:rsid w:val="000F5C96"/>
    <w:rsid w:val="000F7C26"/>
    <w:rsid w:val="000F7E89"/>
    <w:rsid w:val="00101C05"/>
    <w:rsid w:val="00102B3F"/>
    <w:rsid w:val="001034CB"/>
    <w:rsid w:val="001051D6"/>
    <w:rsid w:val="001052BC"/>
    <w:rsid w:val="00106D5F"/>
    <w:rsid w:val="00107D95"/>
    <w:rsid w:val="00110B60"/>
    <w:rsid w:val="00113262"/>
    <w:rsid w:val="0011336A"/>
    <w:rsid w:val="0011337A"/>
    <w:rsid w:val="00113ADA"/>
    <w:rsid w:val="00113F0D"/>
    <w:rsid w:val="00114C58"/>
    <w:rsid w:val="001154C9"/>
    <w:rsid w:val="001156A4"/>
    <w:rsid w:val="001157F5"/>
    <w:rsid w:val="00120E00"/>
    <w:rsid w:val="001225E5"/>
    <w:rsid w:val="00122B70"/>
    <w:rsid w:val="00122C74"/>
    <w:rsid w:val="00123915"/>
    <w:rsid w:val="0012522C"/>
    <w:rsid w:val="00126B59"/>
    <w:rsid w:val="001272B8"/>
    <w:rsid w:val="00130EF9"/>
    <w:rsid w:val="00132FC5"/>
    <w:rsid w:val="00135A19"/>
    <w:rsid w:val="001375BC"/>
    <w:rsid w:val="001375F7"/>
    <w:rsid w:val="00137C8D"/>
    <w:rsid w:val="00140DCA"/>
    <w:rsid w:val="0014154C"/>
    <w:rsid w:val="00141D30"/>
    <w:rsid w:val="00141DB8"/>
    <w:rsid w:val="00141E9D"/>
    <w:rsid w:val="00141FCD"/>
    <w:rsid w:val="001428CE"/>
    <w:rsid w:val="00142AD0"/>
    <w:rsid w:val="001431CE"/>
    <w:rsid w:val="001460B4"/>
    <w:rsid w:val="00146CBA"/>
    <w:rsid w:val="00147004"/>
    <w:rsid w:val="001501F9"/>
    <w:rsid w:val="0015049A"/>
    <w:rsid w:val="001519E1"/>
    <w:rsid w:val="00152852"/>
    <w:rsid w:val="001535BC"/>
    <w:rsid w:val="00153960"/>
    <w:rsid w:val="00157F79"/>
    <w:rsid w:val="00161F6C"/>
    <w:rsid w:val="00162803"/>
    <w:rsid w:val="00166FEC"/>
    <w:rsid w:val="0016702F"/>
    <w:rsid w:val="00170407"/>
    <w:rsid w:val="00171C55"/>
    <w:rsid w:val="001721F6"/>
    <w:rsid w:val="0017241F"/>
    <w:rsid w:val="001728EA"/>
    <w:rsid w:val="00172926"/>
    <w:rsid w:val="00174EC8"/>
    <w:rsid w:val="00174F0B"/>
    <w:rsid w:val="00176175"/>
    <w:rsid w:val="001766C7"/>
    <w:rsid w:val="00176C58"/>
    <w:rsid w:val="001779B5"/>
    <w:rsid w:val="001809D0"/>
    <w:rsid w:val="00180E76"/>
    <w:rsid w:val="00181401"/>
    <w:rsid w:val="00182416"/>
    <w:rsid w:val="001833AA"/>
    <w:rsid w:val="00185831"/>
    <w:rsid w:val="001871F4"/>
    <w:rsid w:val="001907D1"/>
    <w:rsid w:val="00190DE0"/>
    <w:rsid w:val="00191349"/>
    <w:rsid w:val="0019138C"/>
    <w:rsid w:val="00191673"/>
    <w:rsid w:val="00191EB4"/>
    <w:rsid w:val="001920E1"/>
    <w:rsid w:val="0019304D"/>
    <w:rsid w:val="00194AFD"/>
    <w:rsid w:val="001950F5"/>
    <w:rsid w:val="00195509"/>
    <w:rsid w:val="00195903"/>
    <w:rsid w:val="00196DE0"/>
    <w:rsid w:val="001A0308"/>
    <w:rsid w:val="001A037F"/>
    <w:rsid w:val="001A11DF"/>
    <w:rsid w:val="001A1A17"/>
    <w:rsid w:val="001A293E"/>
    <w:rsid w:val="001A5086"/>
    <w:rsid w:val="001A51EF"/>
    <w:rsid w:val="001A75E9"/>
    <w:rsid w:val="001B0155"/>
    <w:rsid w:val="001B0804"/>
    <w:rsid w:val="001B274B"/>
    <w:rsid w:val="001B2DC3"/>
    <w:rsid w:val="001B309C"/>
    <w:rsid w:val="001B6069"/>
    <w:rsid w:val="001B765E"/>
    <w:rsid w:val="001C1B3F"/>
    <w:rsid w:val="001C245F"/>
    <w:rsid w:val="001C35D3"/>
    <w:rsid w:val="001D08FA"/>
    <w:rsid w:val="001D0DB1"/>
    <w:rsid w:val="001D1938"/>
    <w:rsid w:val="001D2610"/>
    <w:rsid w:val="001D3279"/>
    <w:rsid w:val="001D564F"/>
    <w:rsid w:val="001D7EA1"/>
    <w:rsid w:val="001E1375"/>
    <w:rsid w:val="001E1591"/>
    <w:rsid w:val="001E1678"/>
    <w:rsid w:val="001E1E6D"/>
    <w:rsid w:val="001E4B51"/>
    <w:rsid w:val="001E5817"/>
    <w:rsid w:val="001E706D"/>
    <w:rsid w:val="001E70A0"/>
    <w:rsid w:val="001E7535"/>
    <w:rsid w:val="001F0354"/>
    <w:rsid w:val="001F2341"/>
    <w:rsid w:val="001F4151"/>
    <w:rsid w:val="001F52E5"/>
    <w:rsid w:val="001F5AC0"/>
    <w:rsid w:val="001F5F82"/>
    <w:rsid w:val="001F65AA"/>
    <w:rsid w:val="001F6B6D"/>
    <w:rsid w:val="001F7C05"/>
    <w:rsid w:val="00200581"/>
    <w:rsid w:val="00201BBB"/>
    <w:rsid w:val="00202D9D"/>
    <w:rsid w:val="00202FD7"/>
    <w:rsid w:val="0020368A"/>
    <w:rsid w:val="00204010"/>
    <w:rsid w:val="00204C0C"/>
    <w:rsid w:val="00205A2E"/>
    <w:rsid w:val="00205F9F"/>
    <w:rsid w:val="002076A1"/>
    <w:rsid w:val="00207B78"/>
    <w:rsid w:val="002104CC"/>
    <w:rsid w:val="00212201"/>
    <w:rsid w:val="002131DF"/>
    <w:rsid w:val="0021377E"/>
    <w:rsid w:val="00213A70"/>
    <w:rsid w:val="002144A8"/>
    <w:rsid w:val="002161E9"/>
    <w:rsid w:val="00216DA5"/>
    <w:rsid w:val="00220575"/>
    <w:rsid w:val="00222259"/>
    <w:rsid w:val="002243B7"/>
    <w:rsid w:val="00225BC1"/>
    <w:rsid w:val="00225CE0"/>
    <w:rsid w:val="00226701"/>
    <w:rsid w:val="00227710"/>
    <w:rsid w:val="00230135"/>
    <w:rsid w:val="0023133D"/>
    <w:rsid w:val="00231552"/>
    <w:rsid w:val="002323A0"/>
    <w:rsid w:val="00233AB5"/>
    <w:rsid w:val="002376AD"/>
    <w:rsid w:val="00237DAC"/>
    <w:rsid w:val="002409EA"/>
    <w:rsid w:val="002410CA"/>
    <w:rsid w:val="00242365"/>
    <w:rsid w:val="00242A02"/>
    <w:rsid w:val="002457AD"/>
    <w:rsid w:val="002464EC"/>
    <w:rsid w:val="00251177"/>
    <w:rsid w:val="0025197A"/>
    <w:rsid w:val="00251FCE"/>
    <w:rsid w:val="00252409"/>
    <w:rsid w:val="00252639"/>
    <w:rsid w:val="00254A9F"/>
    <w:rsid w:val="00254ACB"/>
    <w:rsid w:val="00255F26"/>
    <w:rsid w:val="00260DC0"/>
    <w:rsid w:val="00261BE6"/>
    <w:rsid w:val="00266111"/>
    <w:rsid w:val="002663F4"/>
    <w:rsid w:val="0027020F"/>
    <w:rsid w:val="00270864"/>
    <w:rsid w:val="00271149"/>
    <w:rsid w:val="00271180"/>
    <w:rsid w:val="00271928"/>
    <w:rsid w:val="00273713"/>
    <w:rsid w:val="00274EAF"/>
    <w:rsid w:val="00275E46"/>
    <w:rsid w:val="002765BF"/>
    <w:rsid w:val="00276D0A"/>
    <w:rsid w:val="00276D1E"/>
    <w:rsid w:val="0027740D"/>
    <w:rsid w:val="002800EF"/>
    <w:rsid w:val="0028322D"/>
    <w:rsid w:val="002867FF"/>
    <w:rsid w:val="00287715"/>
    <w:rsid w:val="00287916"/>
    <w:rsid w:val="002923C1"/>
    <w:rsid w:val="0029243B"/>
    <w:rsid w:val="00293FE6"/>
    <w:rsid w:val="00294721"/>
    <w:rsid w:val="00295872"/>
    <w:rsid w:val="002A33F8"/>
    <w:rsid w:val="002A4001"/>
    <w:rsid w:val="002A4541"/>
    <w:rsid w:val="002A4C0D"/>
    <w:rsid w:val="002A6757"/>
    <w:rsid w:val="002A69C9"/>
    <w:rsid w:val="002A6D45"/>
    <w:rsid w:val="002A74A3"/>
    <w:rsid w:val="002B022E"/>
    <w:rsid w:val="002B02C5"/>
    <w:rsid w:val="002B27B1"/>
    <w:rsid w:val="002B30A7"/>
    <w:rsid w:val="002B33D4"/>
    <w:rsid w:val="002B3A70"/>
    <w:rsid w:val="002B3F94"/>
    <w:rsid w:val="002B45D2"/>
    <w:rsid w:val="002B5140"/>
    <w:rsid w:val="002B52B4"/>
    <w:rsid w:val="002B57B9"/>
    <w:rsid w:val="002C002F"/>
    <w:rsid w:val="002C1C50"/>
    <w:rsid w:val="002C1E98"/>
    <w:rsid w:val="002C2F57"/>
    <w:rsid w:val="002C34DF"/>
    <w:rsid w:val="002C58D2"/>
    <w:rsid w:val="002C64D6"/>
    <w:rsid w:val="002C759D"/>
    <w:rsid w:val="002D0BD6"/>
    <w:rsid w:val="002D0EB8"/>
    <w:rsid w:val="002D22FC"/>
    <w:rsid w:val="002D327B"/>
    <w:rsid w:val="002D6A39"/>
    <w:rsid w:val="002D6BD2"/>
    <w:rsid w:val="002E2B5A"/>
    <w:rsid w:val="002E2EE8"/>
    <w:rsid w:val="002E2FD7"/>
    <w:rsid w:val="002E4CCB"/>
    <w:rsid w:val="002E54A0"/>
    <w:rsid w:val="002E6780"/>
    <w:rsid w:val="002F043C"/>
    <w:rsid w:val="002F100E"/>
    <w:rsid w:val="002F1BB1"/>
    <w:rsid w:val="002F35AD"/>
    <w:rsid w:val="002F4175"/>
    <w:rsid w:val="002F56F3"/>
    <w:rsid w:val="002F7AED"/>
    <w:rsid w:val="00300BCC"/>
    <w:rsid w:val="003046D0"/>
    <w:rsid w:val="00304D7A"/>
    <w:rsid w:val="00304F7C"/>
    <w:rsid w:val="003050DF"/>
    <w:rsid w:val="0030715F"/>
    <w:rsid w:val="003108D6"/>
    <w:rsid w:val="00311498"/>
    <w:rsid w:val="0031367F"/>
    <w:rsid w:val="00313990"/>
    <w:rsid w:val="00313E49"/>
    <w:rsid w:val="00314203"/>
    <w:rsid w:val="00316233"/>
    <w:rsid w:val="00321B32"/>
    <w:rsid w:val="00321C23"/>
    <w:rsid w:val="00323C2C"/>
    <w:rsid w:val="00325D5D"/>
    <w:rsid w:val="0032621B"/>
    <w:rsid w:val="00326233"/>
    <w:rsid w:val="00326CA4"/>
    <w:rsid w:val="00327379"/>
    <w:rsid w:val="0032750D"/>
    <w:rsid w:val="003318A2"/>
    <w:rsid w:val="00331D60"/>
    <w:rsid w:val="0033231F"/>
    <w:rsid w:val="00332E5B"/>
    <w:rsid w:val="00332F5C"/>
    <w:rsid w:val="00333670"/>
    <w:rsid w:val="00337EDE"/>
    <w:rsid w:val="003420F3"/>
    <w:rsid w:val="003424EB"/>
    <w:rsid w:val="003438E5"/>
    <w:rsid w:val="00343FB5"/>
    <w:rsid w:val="003452AB"/>
    <w:rsid w:val="00346038"/>
    <w:rsid w:val="00347BAE"/>
    <w:rsid w:val="00350EAA"/>
    <w:rsid w:val="0035166A"/>
    <w:rsid w:val="00351E0C"/>
    <w:rsid w:val="00352016"/>
    <w:rsid w:val="00352C33"/>
    <w:rsid w:val="003552DD"/>
    <w:rsid w:val="00355651"/>
    <w:rsid w:val="0036061D"/>
    <w:rsid w:val="00363861"/>
    <w:rsid w:val="0036421A"/>
    <w:rsid w:val="003645D6"/>
    <w:rsid w:val="00365971"/>
    <w:rsid w:val="00365977"/>
    <w:rsid w:val="00366665"/>
    <w:rsid w:val="0037122D"/>
    <w:rsid w:val="00371305"/>
    <w:rsid w:val="003716D6"/>
    <w:rsid w:val="003716FF"/>
    <w:rsid w:val="00371D35"/>
    <w:rsid w:val="00371F4A"/>
    <w:rsid w:val="00373CA8"/>
    <w:rsid w:val="003742CA"/>
    <w:rsid w:val="00374590"/>
    <w:rsid w:val="0037471C"/>
    <w:rsid w:val="00374B85"/>
    <w:rsid w:val="00375AE6"/>
    <w:rsid w:val="00377368"/>
    <w:rsid w:val="003779AB"/>
    <w:rsid w:val="00377C18"/>
    <w:rsid w:val="00381D15"/>
    <w:rsid w:val="003853AE"/>
    <w:rsid w:val="003913B4"/>
    <w:rsid w:val="00391E20"/>
    <w:rsid w:val="003952D6"/>
    <w:rsid w:val="00396FED"/>
    <w:rsid w:val="003A1763"/>
    <w:rsid w:val="003A198F"/>
    <w:rsid w:val="003A1A8E"/>
    <w:rsid w:val="003A24E5"/>
    <w:rsid w:val="003A3C44"/>
    <w:rsid w:val="003A3D56"/>
    <w:rsid w:val="003A485E"/>
    <w:rsid w:val="003A5420"/>
    <w:rsid w:val="003A797D"/>
    <w:rsid w:val="003B5355"/>
    <w:rsid w:val="003B5C54"/>
    <w:rsid w:val="003B616D"/>
    <w:rsid w:val="003C01B3"/>
    <w:rsid w:val="003C197E"/>
    <w:rsid w:val="003C2263"/>
    <w:rsid w:val="003C22D1"/>
    <w:rsid w:val="003C2671"/>
    <w:rsid w:val="003C2F75"/>
    <w:rsid w:val="003C449A"/>
    <w:rsid w:val="003C6189"/>
    <w:rsid w:val="003C6341"/>
    <w:rsid w:val="003C6E50"/>
    <w:rsid w:val="003C7137"/>
    <w:rsid w:val="003D02D7"/>
    <w:rsid w:val="003D0850"/>
    <w:rsid w:val="003D0E98"/>
    <w:rsid w:val="003D12E0"/>
    <w:rsid w:val="003D394C"/>
    <w:rsid w:val="003D3E65"/>
    <w:rsid w:val="003D4C6F"/>
    <w:rsid w:val="003D57C0"/>
    <w:rsid w:val="003D6631"/>
    <w:rsid w:val="003D673C"/>
    <w:rsid w:val="003D784A"/>
    <w:rsid w:val="003E0347"/>
    <w:rsid w:val="003E347B"/>
    <w:rsid w:val="003E3ACA"/>
    <w:rsid w:val="003E41A4"/>
    <w:rsid w:val="003E780A"/>
    <w:rsid w:val="003E7E08"/>
    <w:rsid w:val="003F22D1"/>
    <w:rsid w:val="003F6649"/>
    <w:rsid w:val="003F6F6B"/>
    <w:rsid w:val="003F76D6"/>
    <w:rsid w:val="003F7EF1"/>
    <w:rsid w:val="00400576"/>
    <w:rsid w:val="0040103F"/>
    <w:rsid w:val="0040279C"/>
    <w:rsid w:val="00402CA0"/>
    <w:rsid w:val="00402E09"/>
    <w:rsid w:val="00403EC8"/>
    <w:rsid w:val="00404936"/>
    <w:rsid w:val="004052E9"/>
    <w:rsid w:val="004112CE"/>
    <w:rsid w:val="00411D29"/>
    <w:rsid w:val="00411E73"/>
    <w:rsid w:val="004138C5"/>
    <w:rsid w:val="00414CC2"/>
    <w:rsid w:val="00415153"/>
    <w:rsid w:val="004169B1"/>
    <w:rsid w:val="00417033"/>
    <w:rsid w:val="0042084A"/>
    <w:rsid w:val="00423E52"/>
    <w:rsid w:val="00424317"/>
    <w:rsid w:val="00424419"/>
    <w:rsid w:val="00425004"/>
    <w:rsid w:val="004260A0"/>
    <w:rsid w:val="004279F5"/>
    <w:rsid w:val="00431096"/>
    <w:rsid w:val="00431C32"/>
    <w:rsid w:val="00433717"/>
    <w:rsid w:val="00433A07"/>
    <w:rsid w:val="00433E6F"/>
    <w:rsid w:val="00434006"/>
    <w:rsid w:val="004340D9"/>
    <w:rsid w:val="00434676"/>
    <w:rsid w:val="00434CD1"/>
    <w:rsid w:val="004361C4"/>
    <w:rsid w:val="004361F8"/>
    <w:rsid w:val="00436E9B"/>
    <w:rsid w:val="00437CC8"/>
    <w:rsid w:val="004410CC"/>
    <w:rsid w:val="00441FD3"/>
    <w:rsid w:val="00443B37"/>
    <w:rsid w:val="00447E6D"/>
    <w:rsid w:val="00450D45"/>
    <w:rsid w:val="00451806"/>
    <w:rsid w:val="00452130"/>
    <w:rsid w:val="00453420"/>
    <w:rsid w:val="00456E57"/>
    <w:rsid w:val="00460EC9"/>
    <w:rsid w:val="00462218"/>
    <w:rsid w:val="0046470F"/>
    <w:rsid w:val="00464A94"/>
    <w:rsid w:val="00465CCB"/>
    <w:rsid w:val="00466E43"/>
    <w:rsid w:val="0047000B"/>
    <w:rsid w:val="004704F3"/>
    <w:rsid w:val="00472D57"/>
    <w:rsid w:val="004750E6"/>
    <w:rsid w:val="00476933"/>
    <w:rsid w:val="00477613"/>
    <w:rsid w:val="0047778F"/>
    <w:rsid w:val="00477D83"/>
    <w:rsid w:val="00481041"/>
    <w:rsid w:val="00481357"/>
    <w:rsid w:val="00483720"/>
    <w:rsid w:val="00483B35"/>
    <w:rsid w:val="004842D8"/>
    <w:rsid w:val="004856B8"/>
    <w:rsid w:val="00485F48"/>
    <w:rsid w:val="0049177C"/>
    <w:rsid w:val="0049328C"/>
    <w:rsid w:val="00494B53"/>
    <w:rsid w:val="00495871"/>
    <w:rsid w:val="00496C3E"/>
    <w:rsid w:val="004972E7"/>
    <w:rsid w:val="00497334"/>
    <w:rsid w:val="004974D9"/>
    <w:rsid w:val="00497C42"/>
    <w:rsid w:val="004A1D89"/>
    <w:rsid w:val="004A2E66"/>
    <w:rsid w:val="004A4D24"/>
    <w:rsid w:val="004A4DF0"/>
    <w:rsid w:val="004A5A71"/>
    <w:rsid w:val="004A6C16"/>
    <w:rsid w:val="004A78BF"/>
    <w:rsid w:val="004B01D0"/>
    <w:rsid w:val="004B0B06"/>
    <w:rsid w:val="004B154E"/>
    <w:rsid w:val="004B186A"/>
    <w:rsid w:val="004B3D66"/>
    <w:rsid w:val="004B54C8"/>
    <w:rsid w:val="004B6A90"/>
    <w:rsid w:val="004B6BBF"/>
    <w:rsid w:val="004B7B2E"/>
    <w:rsid w:val="004B7C0C"/>
    <w:rsid w:val="004C0663"/>
    <w:rsid w:val="004C2232"/>
    <w:rsid w:val="004C4473"/>
    <w:rsid w:val="004C7FF6"/>
    <w:rsid w:val="004D042C"/>
    <w:rsid w:val="004D04C8"/>
    <w:rsid w:val="004D10B2"/>
    <w:rsid w:val="004D1EEB"/>
    <w:rsid w:val="004D2E8A"/>
    <w:rsid w:val="004D4573"/>
    <w:rsid w:val="004D472D"/>
    <w:rsid w:val="004D4BE6"/>
    <w:rsid w:val="004D67B2"/>
    <w:rsid w:val="004D7259"/>
    <w:rsid w:val="004D7E0E"/>
    <w:rsid w:val="004D7F54"/>
    <w:rsid w:val="004E1F57"/>
    <w:rsid w:val="004E2BD3"/>
    <w:rsid w:val="004E372F"/>
    <w:rsid w:val="004E4BA6"/>
    <w:rsid w:val="004E4DED"/>
    <w:rsid w:val="004F0DF1"/>
    <w:rsid w:val="004F39CB"/>
    <w:rsid w:val="004F7339"/>
    <w:rsid w:val="0050003F"/>
    <w:rsid w:val="0050096B"/>
    <w:rsid w:val="00501142"/>
    <w:rsid w:val="00501A2E"/>
    <w:rsid w:val="0050218D"/>
    <w:rsid w:val="00502643"/>
    <w:rsid w:val="00503D18"/>
    <w:rsid w:val="00504476"/>
    <w:rsid w:val="0050766D"/>
    <w:rsid w:val="00507B60"/>
    <w:rsid w:val="0051093D"/>
    <w:rsid w:val="005138A1"/>
    <w:rsid w:val="00513D4E"/>
    <w:rsid w:val="00514246"/>
    <w:rsid w:val="00514E47"/>
    <w:rsid w:val="00515FF8"/>
    <w:rsid w:val="005167D3"/>
    <w:rsid w:val="00516BCF"/>
    <w:rsid w:val="00517258"/>
    <w:rsid w:val="005209D1"/>
    <w:rsid w:val="00521A1B"/>
    <w:rsid w:val="00522527"/>
    <w:rsid w:val="005259DA"/>
    <w:rsid w:val="00526466"/>
    <w:rsid w:val="00530031"/>
    <w:rsid w:val="005311C3"/>
    <w:rsid w:val="005313D5"/>
    <w:rsid w:val="0053721D"/>
    <w:rsid w:val="00541DD4"/>
    <w:rsid w:val="005432A7"/>
    <w:rsid w:val="00543C94"/>
    <w:rsid w:val="0054469A"/>
    <w:rsid w:val="00544CDC"/>
    <w:rsid w:val="00547D8A"/>
    <w:rsid w:val="005508D1"/>
    <w:rsid w:val="0055246A"/>
    <w:rsid w:val="00552D93"/>
    <w:rsid w:val="0055329A"/>
    <w:rsid w:val="00554FB0"/>
    <w:rsid w:val="005555FE"/>
    <w:rsid w:val="00555DB4"/>
    <w:rsid w:val="00557668"/>
    <w:rsid w:val="00557E8F"/>
    <w:rsid w:val="00560C5E"/>
    <w:rsid w:val="00560D30"/>
    <w:rsid w:val="005610E4"/>
    <w:rsid w:val="00564040"/>
    <w:rsid w:val="00564487"/>
    <w:rsid w:val="005649AE"/>
    <w:rsid w:val="00564B16"/>
    <w:rsid w:val="00566AC6"/>
    <w:rsid w:val="00566CE6"/>
    <w:rsid w:val="00567D51"/>
    <w:rsid w:val="00567E3A"/>
    <w:rsid w:val="00570BC3"/>
    <w:rsid w:val="00570C42"/>
    <w:rsid w:val="005737D7"/>
    <w:rsid w:val="005740FB"/>
    <w:rsid w:val="00574656"/>
    <w:rsid w:val="0057686A"/>
    <w:rsid w:val="0058136D"/>
    <w:rsid w:val="00581AED"/>
    <w:rsid w:val="00581DA4"/>
    <w:rsid w:val="00583540"/>
    <w:rsid w:val="0058557D"/>
    <w:rsid w:val="005856BF"/>
    <w:rsid w:val="00587670"/>
    <w:rsid w:val="0059021A"/>
    <w:rsid w:val="00590378"/>
    <w:rsid w:val="0059152F"/>
    <w:rsid w:val="00592E44"/>
    <w:rsid w:val="005954B9"/>
    <w:rsid w:val="00596D6B"/>
    <w:rsid w:val="00597F3A"/>
    <w:rsid w:val="005A02A3"/>
    <w:rsid w:val="005A1505"/>
    <w:rsid w:val="005A286B"/>
    <w:rsid w:val="005A28B4"/>
    <w:rsid w:val="005A2D2B"/>
    <w:rsid w:val="005A5F07"/>
    <w:rsid w:val="005A69AA"/>
    <w:rsid w:val="005A6B8E"/>
    <w:rsid w:val="005B0123"/>
    <w:rsid w:val="005B14C8"/>
    <w:rsid w:val="005B2749"/>
    <w:rsid w:val="005B2D6A"/>
    <w:rsid w:val="005B3ACF"/>
    <w:rsid w:val="005B4A98"/>
    <w:rsid w:val="005B4D34"/>
    <w:rsid w:val="005B60BF"/>
    <w:rsid w:val="005B7BE8"/>
    <w:rsid w:val="005C3372"/>
    <w:rsid w:val="005C5838"/>
    <w:rsid w:val="005D064F"/>
    <w:rsid w:val="005D06BB"/>
    <w:rsid w:val="005D0FE8"/>
    <w:rsid w:val="005D14F3"/>
    <w:rsid w:val="005D163D"/>
    <w:rsid w:val="005D1667"/>
    <w:rsid w:val="005D53C2"/>
    <w:rsid w:val="005D5AB4"/>
    <w:rsid w:val="005D5E2D"/>
    <w:rsid w:val="005D65FA"/>
    <w:rsid w:val="005D66AE"/>
    <w:rsid w:val="005D7939"/>
    <w:rsid w:val="005E1A5E"/>
    <w:rsid w:val="005E1C52"/>
    <w:rsid w:val="005E21F1"/>
    <w:rsid w:val="005E2311"/>
    <w:rsid w:val="005E40A3"/>
    <w:rsid w:val="005E4511"/>
    <w:rsid w:val="005E671A"/>
    <w:rsid w:val="005E7094"/>
    <w:rsid w:val="005F0133"/>
    <w:rsid w:val="005F07C2"/>
    <w:rsid w:val="005F07D2"/>
    <w:rsid w:val="005F1017"/>
    <w:rsid w:val="005F2003"/>
    <w:rsid w:val="005F47C2"/>
    <w:rsid w:val="005F765C"/>
    <w:rsid w:val="006037A4"/>
    <w:rsid w:val="0060403D"/>
    <w:rsid w:val="00604B74"/>
    <w:rsid w:val="00607503"/>
    <w:rsid w:val="0061086E"/>
    <w:rsid w:val="00612DB3"/>
    <w:rsid w:val="00614132"/>
    <w:rsid w:val="006144A1"/>
    <w:rsid w:val="00614E95"/>
    <w:rsid w:val="00614F60"/>
    <w:rsid w:val="00616FE2"/>
    <w:rsid w:val="00617AF0"/>
    <w:rsid w:val="006206B5"/>
    <w:rsid w:val="00620FAE"/>
    <w:rsid w:val="00621ADD"/>
    <w:rsid w:val="00621F81"/>
    <w:rsid w:val="00623157"/>
    <w:rsid w:val="00626BDD"/>
    <w:rsid w:val="00626CE8"/>
    <w:rsid w:val="0063001B"/>
    <w:rsid w:val="00631317"/>
    <w:rsid w:val="00633E2F"/>
    <w:rsid w:val="006346D7"/>
    <w:rsid w:val="006365F5"/>
    <w:rsid w:val="00637421"/>
    <w:rsid w:val="00643EEB"/>
    <w:rsid w:val="00646672"/>
    <w:rsid w:val="00647A5C"/>
    <w:rsid w:val="00651034"/>
    <w:rsid w:val="006519C3"/>
    <w:rsid w:val="00653A50"/>
    <w:rsid w:val="00655AE3"/>
    <w:rsid w:val="006560DE"/>
    <w:rsid w:val="0065622C"/>
    <w:rsid w:val="0065749D"/>
    <w:rsid w:val="006575B5"/>
    <w:rsid w:val="00660738"/>
    <w:rsid w:val="00660C0E"/>
    <w:rsid w:val="00661303"/>
    <w:rsid w:val="00661C64"/>
    <w:rsid w:val="00663CBA"/>
    <w:rsid w:val="00664909"/>
    <w:rsid w:val="006663C2"/>
    <w:rsid w:val="00666765"/>
    <w:rsid w:val="006707D8"/>
    <w:rsid w:val="00670D33"/>
    <w:rsid w:val="006729CB"/>
    <w:rsid w:val="00674A3A"/>
    <w:rsid w:val="006753E8"/>
    <w:rsid w:val="00676CA1"/>
    <w:rsid w:val="00677974"/>
    <w:rsid w:val="00680582"/>
    <w:rsid w:val="006807A0"/>
    <w:rsid w:val="00680EE2"/>
    <w:rsid w:val="006852FB"/>
    <w:rsid w:val="00686D81"/>
    <w:rsid w:val="006871FF"/>
    <w:rsid w:val="0069023A"/>
    <w:rsid w:val="00691736"/>
    <w:rsid w:val="00695857"/>
    <w:rsid w:val="00695A73"/>
    <w:rsid w:val="00695CA4"/>
    <w:rsid w:val="00696137"/>
    <w:rsid w:val="006962E6"/>
    <w:rsid w:val="00696A4D"/>
    <w:rsid w:val="00696F51"/>
    <w:rsid w:val="006A015C"/>
    <w:rsid w:val="006A0428"/>
    <w:rsid w:val="006A14F0"/>
    <w:rsid w:val="006A15FB"/>
    <w:rsid w:val="006A169D"/>
    <w:rsid w:val="006A29EB"/>
    <w:rsid w:val="006A4304"/>
    <w:rsid w:val="006A48C0"/>
    <w:rsid w:val="006A5B8C"/>
    <w:rsid w:val="006A6B3C"/>
    <w:rsid w:val="006A7AC9"/>
    <w:rsid w:val="006B009D"/>
    <w:rsid w:val="006B038D"/>
    <w:rsid w:val="006B1769"/>
    <w:rsid w:val="006B32A8"/>
    <w:rsid w:val="006B5C37"/>
    <w:rsid w:val="006B6055"/>
    <w:rsid w:val="006C19F1"/>
    <w:rsid w:val="006C287E"/>
    <w:rsid w:val="006C2CB2"/>
    <w:rsid w:val="006C2DEC"/>
    <w:rsid w:val="006C39F7"/>
    <w:rsid w:val="006C4DBF"/>
    <w:rsid w:val="006C4F17"/>
    <w:rsid w:val="006C77B1"/>
    <w:rsid w:val="006D0CFD"/>
    <w:rsid w:val="006D1300"/>
    <w:rsid w:val="006D1AFD"/>
    <w:rsid w:val="006D556A"/>
    <w:rsid w:val="006D5CAE"/>
    <w:rsid w:val="006D6CF4"/>
    <w:rsid w:val="006D6E9F"/>
    <w:rsid w:val="006E0AE3"/>
    <w:rsid w:val="006E1159"/>
    <w:rsid w:val="006E13B6"/>
    <w:rsid w:val="006E1FA6"/>
    <w:rsid w:val="006E38F0"/>
    <w:rsid w:val="006E48D6"/>
    <w:rsid w:val="006E7B4B"/>
    <w:rsid w:val="006F14D9"/>
    <w:rsid w:val="006F1CFE"/>
    <w:rsid w:val="006F345B"/>
    <w:rsid w:val="006F6804"/>
    <w:rsid w:val="007011D8"/>
    <w:rsid w:val="007017A1"/>
    <w:rsid w:val="007048D5"/>
    <w:rsid w:val="00704EE2"/>
    <w:rsid w:val="007052AE"/>
    <w:rsid w:val="00711AAF"/>
    <w:rsid w:val="007125F8"/>
    <w:rsid w:val="00712C80"/>
    <w:rsid w:val="00712D9E"/>
    <w:rsid w:val="0071320D"/>
    <w:rsid w:val="007140A6"/>
    <w:rsid w:val="007141D9"/>
    <w:rsid w:val="00714D26"/>
    <w:rsid w:val="00714DB3"/>
    <w:rsid w:val="00716596"/>
    <w:rsid w:val="0072195A"/>
    <w:rsid w:val="0072474B"/>
    <w:rsid w:val="007247D5"/>
    <w:rsid w:val="007323B3"/>
    <w:rsid w:val="00732FC0"/>
    <w:rsid w:val="00734683"/>
    <w:rsid w:val="00736844"/>
    <w:rsid w:val="00737B51"/>
    <w:rsid w:val="007420D3"/>
    <w:rsid w:val="00746B03"/>
    <w:rsid w:val="00747561"/>
    <w:rsid w:val="00747E29"/>
    <w:rsid w:val="007500B4"/>
    <w:rsid w:val="0075279F"/>
    <w:rsid w:val="007530AD"/>
    <w:rsid w:val="00756FDB"/>
    <w:rsid w:val="0075725B"/>
    <w:rsid w:val="00757EDD"/>
    <w:rsid w:val="00761E68"/>
    <w:rsid w:val="0076658C"/>
    <w:rsid w:val="00770629"/>
    <w:rsid w:val="0077210F"/>
    <w:rsid w:val="007726FA"/>
    <w:rsid w:val="00773361"/>
    <w:rsid w:val="007734A5"/>
    <w:rsid w:val="0077526B"/>
    <w:rsid w:val="007760F1"/>
    <w:rsid w:val="00776EB1"/>
    <w:rsid w:val="00777C08"/>
    <w:rsid w:val="0078114D"/>
    <w:rsid w:val="007815F8"/>
    <w:rsid w:val="00781B2E"/>
    <w:rsid w:val="0078380E"/>
    <w:rsid w:val="007862CB"/>
    <w:rsid w:val="007866FB"/>
    <w:rsid w:val="00786E96"/>
    <w:rsid w:val="007902D5"/>
    <w:rsid w:val="00791246"/>
    <w:rsid w:val="00794E0D"/>
    <w:rsid w:val="00797B6A"/>
    <w:rsid w:val="007A376E"/>
    <w:rsid w:val="007A4F4C"/>
    <w:rsid w:val="007A7A9C"/>
    <w:rsid w:val="007B0610"/>
    <w:rsid w:val="007B3112"/>
    <w:rsid w:val="007B395A"/>
    <w:rsid w:val="007B47F8"/>
    <w:rsid w:val="007B72FC"/>
    <w:rsid w:val="007B7DA7"/>
    <w:rsid w:val="007C58E0"/>
    <w:rsid w:val="007C66CF"/>
    <w:rsid w:val="007C7FF0"/>
    <w:rsid w:val="007D0C08"/>
    <w:rsid w:val="007D17FB"/>
    <w:rsid w:val="007D42F7"/>
    <w:rsid w:val="007D4C7F"/>
    <w:rsid w:val="007D5F0A"/>
    <w:rsid w:val="007D65FF"/>
    <w:rsid w:val="007D6FC1"/>
    <w:rsid w:val="007E1C4B"/>
    <w:rsid w:val="007E24FB"/>
    <w:rsid w:val="007E2894"/>
    <w:rsid w:val="007E397E"/>
    <w:rsid w:val="007E3E95"/>
    <w:rsid w:val="007E42BB"/>
    <w:rsid w:val="007E5B84"/>
    <w:rsid w:val="007E67D3"/>
    <w:rsid w:val="007E6C75"/>
    <w:rsid w:val="007E7C16"/>
    <w:rsid w:val="007F2506"/>
    <w:rsid w:val="007F2B21"/>
    <w:rsid w:val="007F314C"/>
    <w:rsid w:val="007F51BC"/>
    <w:rsid w:val="007F5389"/>
    <w:rsid w:val="007F5EC9"/>
    <w:rsid w:val="007F7E2F"/>
    <w:rsid w:val="00800B68"/>
    <w:rsid w:val="008010C3"/>
    <w:rsid w:val="008014DA"/>
    <w:rsid w:val="00801F34"/>
    <w:rsid w:val="00802503"/>
    <w:rsid w:val="0080284C"/>
    <w:rsid w:val="0080308D"/>
    <w:rsid w:val="0080333E"/>
    <w:rsid w:val="00803AD8"/>
    <w:rsid w:val="00806072"/>
    <w:rsid w:val="00807944"/>
    <w:rsid w:val="00810570"/>
    <w:rsid w:val="00811A41"/>
    <w:rsid w:val="00812778"/>
    <w:rsid w:val="00816164"/>
    <w:rsid w:val="00816E1C"/>
    <w:rsid w:val="00820E81"/>
    <w:rsid w:val="0082165F"/>
    <w:rsid w:val="00822681"/>
    <w:rsid w:val="00823C06"/>
    <w:rsid w:val="008268A7"/>
    <w:rsid w:val="008326BF"/>
    <w:rsid w:val="00834521"/>
    <w:rsid w:val="00834CF3"/>
    <w:rsid w:val="00834F36"/>
    <w:rsid w:val="00837525"/>
    <w:rsid w:val="00841112"/>
    <w:rsid w:val="00841A5F"/>
    <w:rsid w:val="00841FC4"/>
    <w:rsid w:val="0084212A"/>
    <w:rsid w:val="008432CE"/>
    <w:rsid w:val="00843EAE"/>
    <w:rsid w:val="0085305E"/>
    <w:rsid w:val="00855010"/>
    <w:rsid w:val="0085550C"/>
    <w:rsid w:val="00855B4F"/>
    <w:rsid w:val="008564D1"/>
    <w:rsid w:val="00860C42"/>
    <w:rsid w:val="00860C6D"/>
    <w:rsid w:val="008621EC"/>
    <w:rsid w:val="00862698"/>
    <w:rsid w:val="008627BB"/>
    <w:rsid w:val="00865990"/>
    <w:rsid w:val="00865B16"/>
    <w:rsid w:val="00865E82"/>
    <w:rsid w:val="008675AA"/>
    <w:rsid w:val="00867C02"/>
    <w:rsid w:val="00870512"/>
    <w:rsid w:val="00872512"/>
    <w:rsid w:val="00872666"/>
    <w:rsid w:val="00873554"/>
    <w:rsid w:val="0087402A"/>
    <w:rsid w:val="008742C9"/>
    <w:rsid w:val="00874B73"/>
    <w:rsid w:val="00874C65"/>
    <w:rsid w:val="008767A8"/>
    <w:rsid w:val="00877697"/>
    <w:rsid w:val="00877FD4"/>
    <w:rsid w:val="00881C20"/>
    <w:rsid w:val="00884CA9"/>
    <w:rsid w:val="0088520B"/>
    <w:rsid w:val="00885B36"/>
    <w:rsid w:val="00890302"/>
    <w:rsid w:val="00890A82"/>
    <w:rsid w:val="00892104"/>
    <w:rsid w:val="00892A1E"/>
    <w:rsid w:val="0089315D"/>
    <w:rsid w:val="0089348A"/>
    <w:rsid w:val="00895EFA"/>
    <w:rsid w:val="0089705F"/>
    <w:rsid w:val="008979A7"/>
    <w:rsid w:val="008979CE"/>
    <w:rsid w:val="00897E81"/>
    <w:rsid w:val="008A0067"/>
    <w:rsid w:val="008A0A80"/>
    <w:rsid w:val="008A2FEE"/>
    <w:rsid w:val="008A4416"/>
    <w:rsid w:val="008A4A1D"/>
    <w:rsid w:val="008A5900"/>
    <w:rsid w:val="008A62B2"/>
    <w:rsid w:val="008A6530"/>
    <w:rsid w:val="008B0246"/>
    <w:rsid w:val="008B273B"/>
    <w:rsid w:val="008B49B2"/>
    <w:rsid w:val="008C0CAF"/>
    <w:rsid w:val="008C1AE6"/>
    <w:rsid w:val="008C1ECC"/>
    <w:rsid w:val="008C28AD"/>
    <w:rsid w:val="008C7733"/>
    <w:rsid w:val="008D0BC1"/>
    <w:rsid w:val="008D1BB4"/>
    <w:rsid w:val="008D2B08"/>
    <w:rsid w:val="008D2CBA"/>
    <w:rsid w:val="008D6893"/>
    <w:rsid w:val="008D7E94"/>
    <w:rsid w:val="008E2B26"/>
    <w:rsid w:val="008E44C1"/>
    <w:rsid w:val="008E47B0"/>
    <w:rsid w:val="008E5E44"/>
    <w:rsid w:val="008E5ECE"/>
    <w:rsid w:val="008F07A5"/>
    <w:rsid w:val="008F23D7"/>
    <w:rsid w:val="008F307C"/>
    <w:rsid w:val="008F3244"/>
    <w:rsid w:val="008F3592"/>
    <w:rsid w:val="008F4133"/>
    <w:rsid w:val="008F7CF5"/>
    <w:rsid w:val="00900375"/>
    <w:rsid w:val="00900476"/>
    <w:rsid w:val="00902965"/>
    <w:rsid w:val="0090419A"/>
    <w:rsid w:val="0090488C"/>
    <w:rsid w:val="00904B95"/>
    <w:rsid w:val="00904DD9"/>
    <w:rsid w:val="00905AC4"/>
    <w:rsid w:val="00907D70"/>
    <w:rsid w:val="00911231"/>
    <w:rsid w:val="00913E48"/>
    <w:rsid w:val="009146C2"/>
    <w:rsid w:val="00914771"/>
    <w:rsid w:val="00915023"/>
    <w:rsid w:val="0091617E"/>
    <w:rsid w:val="00917266"/>
    <w:rsid w:val="009202A4"/>
    <w:rsid w:val="00920ACF"/>
    <w:rsid w:val="00923822"/>
    <w:rsid w:val="009249A3"/>
    <w:rsid w:val="00924F8B"/>
    <w:rsid w:val="00925A11"/>
    <w:rsid w:val="009275E1"/>
    <w:rsid w:val="00927B78"/>
    <w:rsid w:val="00927B97"/>
    <w:rsid w:val="00927F6A"/>
    <w:rsid w:val="00927F7E"/>
    <w:rsid w:val="00930BDD"/>
    <w:rsid w:val="0093133D"/>
    <w:rsid w:val="00931B1B"/>
    <w:rsid w:val="00931E1D"/>
    <w:rsid w:val="00932B43"/>
    <w:rsid w:val="00932E3D"/>
    <w:rsid w:val="00933721"/>
    <w:rsid w:val="009343C9"/>
    <w:rsid w:val="00934D01"/>
    <w:rsid w:val="00941931"/>
    <w:rsid w:val="00942F96"/>
    <w:rsid w:val="009436BF"/>
    <w:rsid w:val="00943C92"/>
    <w:rsid w:val="00944CCA"/>
    <w:rsid w:val="00944F42"/>
    <w:rsid w:val="009459AA"/>
    <w:rsid w:val="0094677E"/>
    <w:rsid w:val="00951E34"/>
    <w:rsid w:val="009523DA"/>
    <w:rsid w:val="00952864"/>
    <w:rsid w:val="00954100"/>
    <w:rsid w:val="0095633A"/>
    <w:rsid w:val="0095661A"/>
    <w:rsid w:val="0095685B"/>
    <w:rsid w:val="009613A4"/>
    <w:rsid w:val="00961896"/>
    <w:rsid w:val="00961910"/>
    <w:rsid w:val="00961D4B"/>
    <w:rsid w:val="00963C31"/>
    <w:rsid w:val="00965DD6"/>
    <w:rsid w:val="009711B9"/>
    <w:rsid w:val="0097161F"/>
    <w:rsid w:val="00972CC9"/>
    <w:rsid w:val="0097302D"/>
    <w:rsid w:val="00973E4C"/>
    <w:rsid w:val="009753F6"/>
    <w:rsid w:val="009848CE"/>
    <w:rsid w:val="00985557"/>
    <w:rsid w:val="00986638"/>
    <w:rsid w:val="00986684"/>
    <w:rsid w:val="00990362"/>
    <w:rsid w:val="009906D0"/>
    <w:rsid w:val="00991087"/>
    <w:rsid w:val="0099118F"/>
    <w:rsid w:val="00991958"/>
    <w:rsid w:val="00991F6F"/>
    <w:rsid w:val="00992F67"/>
    <w:rsid w:val="00993032"/>
    <w:rsid w:val="00994D31"/>
    <w:rsid w:val="009A28C6"/>
    <w:rsid w:val="009A4CD7"/>
    <w:rsid w:val="009A59F0"/>
    <w:rsid w:val="009B1B30"/>
    <w:rsid w:val="009B2969"/>
    <w:rsid w:val="009B2A4A"/>
    <w:rsid w:val="009B59AE"/>
    <w:rsid w:val="009B5FD8"/>
    <w:rsid w:val="009B6A4C"/>
    <w:rsid w:val="009B7DCC"/>
    <w:rsid w:val="009C0D5D"/>
    <w:rsid w:val="009C2FE8"/>
    <w:rsid w:val="009C35BE"/>
    <w:rsid w:val="009C4397"/>
    <w:rsid w:val="009C4609"/>
    <w:rsid w:val="009C6559"/>
    <w:rsid w:val="009D1434"/>
    <w:rsid w:val="009D285A"/>
    <w:rsid w:val="009D4167"/>
    <w:rsid w:val="009D5425"/>
    <w:rsid w:val="009D7C77"/>
    <w:rsid w:val="009E0676"/>
    <w:rsid w:val="009E10A3"/>
    <w:rsid w:val="009E2A4F"/>
    <w:rsid w:val="009E2D29"/>
    <w:rsid w:val="009E3253"/>
    <w:rsid w:val="009E5042"/>
    <w:rsid w:val="009E7374"/>
    <w:rsid w:val="009F209A"/>
    <w:rsid w:val="009F2588"/>
    <w:rsid w:val="009F3B82"/>
    <w:rsid w:val="009F3BD8"/>
    <w:rsid w:val="009F5751"/>
    <w:rsid w:val="009F6AC7"/>
    <w:rsid w:val="009F6D4C"/>
    <w:rsid w:val="009F72C1"/>
    <w:rsid w:val="00A01A0F"/>
    <w:rsid w:val="00A01A67"/>
    <w:rsid w:val="00A03335"/>
    <w:rsid w:val="00A07462"/>
    <w:rsid w:val="00A0769B"/>
    <w:rsid w:val="00A11A1E"/>
    <w:rsid w:val="00A125C3"/>
    <w:rsid w:val="00A126A9"/>
    <w:rsid w:val="00A1532F"/>
    <w:rsid w:val="00A17050"/>
    <w:rsid w:val="00A172FC"/>
    <w:rsid w:val="00A20596"/>
    <w:rsid w:val="00A2074F"/>
    <w:rsid w:val="00A21864"/>
    <w:rsid w:val="00A25268"/>
    <w:rsid w:val="00A25ABD"/>
    <w:rsid w:val="00A37498"/>
    <w:rsid w:val="00A3776E"/>
    <w:rsid w:val="00A37986"/>
    <w:rsid w:val="00A379E0"/>
    <w:rsid w:val="00A4059A"/>
    <w:rsid w:val="00A4205E"/>
    <w:rsid w:val="00A4269A"/>
    <w:rsid w:val="00A43946"/>
    <w:rsid w:val="00A45044"/>
    <w:rsid w:val="00A52207"/>
    <w:rsid w:val="00A529FC"/>
    <w:rsid w:val="00A5414C"/>
    <w:rsid w:val="00A560B7"/>
    <w:rsid w:val="00A56B88"/>
    <w:rsid w:val="00A56EB4"/>
    <w:rsid w:val="00A56FA8"/>
    <w:rsid w:val="00A57BE5"/>
    <w:rsid w:val="00A60908"/>
    <w:rsid w:val="00A61821"/>
    <w:rsid w:val="00A62744"/>
    <w:rsid w:val="00A62DFA"/>
    <w:rsid w:val="00A64E3B"/>
    <w:rsid w:val="00A650EF"/>
    <w:rsid w:val="00A659C6"/>
    <w:rsid w:val="00A66057"/>
    <w:rsid w:val="00A66574"/>
    <w:rsid w:val="00A66916"/>
    <w:rsid w:val="00A66F6B"/>
    <w:rsid w:val="00A7027F"/>
    <w:rsid w:val="00A7028D"/>
    <w:rsid w:val="00A75F81"/>
    <w:rsid w:val="00A76D95"/>
    <w:rsid w:val="00A77513"/>
    <w:rsid w:val="00A776D9"/>
    <w:rsid w:val="00A8348C"/>
    <w:rsid w:val="00A83DF3"/>
    <w:rsid w:val="00A8443A"/>
    <w:rsid w:val="00A857C4"/>
    <w:rsid w:val="00A902B3"/>
    <w:rsid w:val="00A90DE3"/>
    <w:rsid w:val="00A91905"/>
    <w:rsid w:val="00A924C2"/>
    <w:rsid w:val="00A93ED8"/>
    <w:rsid w:val="00A944EF"/>
    <w:rsid w:val="00A9452E"/>
    <w:rsid w:val="00A96053"/>
    <w:rsid w:val="00A96986"/>
    <w:rsid w:val="00A97614"/>
    <w:rsid w:val="00A979FD"/>
    <w:rsid w:val="00A97FFD"/>
    <w:rsid w:val="00AA0AB3"/>
    <w:rsid w:val="00AA0AC1"/>
    <w:rsid w:val="00AA0B8B"/>
    <w:rsid w:val="00AA1B98"/>
    <w:rsid w:val="00AA5CB5"/>
    <w:rsid w:val="00AA6466"/>
    <w:rsid w:val="00AA77C2"/>
    <w:rsid w:val="00AB1A75"/>
    <w:rsid w:val="00AB37D5"/>
    <w:rsid w:val="00AB3EB0"/>
    <w:rsid w:val="00AB3FE6"/>
    <w:rsid w:val="00AB49B8"/>
    <w:rsid w:val="00AB5D46"/>
    <w:rsid w:val="00AB5F71"/>
    <w:rsid w:val="00AB6B30"/>
    <w:rsid w:val="00AC0D77"/>
    <w:rsid w:val="00AC1AB2"/>
    <w:rsid w:val="00AC1FA2"/>
    <w:rsid w:val="00AC23E9"/>
    <w:rsid w:val="00AC3779"/>
    <w:rsid w:val="00AC40BD"/>
    <w:rsid w:val="00AC4933"/>
    <w:rsid w:val="00AC4A5F"/>
    <w:rsid w:val="00AC4E3F"/>
    <w:rsid w:val="00AC4E47"/>
    <w:rsid w:val="00AD1DB7"/>
    <w:rsid w:val="00AD3412"/>
    <w:rsid w:val="00AD3B20"/>
    <w:rsid w:val="00AD4902"/>
    <w:rsid w:val="00AD626E"/>
    <w:rsid w:val="00AD7E54"/>
    <w:rsid w:val="00AD7F97"/>
    <w:rsid w:val="00AE0F5E"/>
    <w:rsid w:val="00AE0FEE"/>
    <w:rsid w:val="00AE1752"/>
    <w:rsid w:val="00AE476B"/>
    <w:rsid w:val="00AE6079"/>
    <w:rsid w:val="00AE6237"/>
    <w:rsid w:val="00AE7BBF"/>
    <w:rsid w:val="00AF09D8"/>
    <w:rsid w:val="00AF1D68"/>
    <w:rsid w:val="00AF4A4B"/>
    <w:rsid w:val="00AF4C0B"/>
    <w:rsid w:val="00AF518F"/>
    <w:rsid w:val="00AF5E59"/>
    <w:rsid w:val="00AF6D47"/>
    <w:rsid w:val="00AF7C10"/>
    <w:rsid w:val="00B02CE2"/>
    <w:rsid w:val="00B02FBA"/>
    <w:rsid w:val="00B0352B"/>
    <w:rsid w:val="00B06D8D"/>
    <w:rsid w:val="00B11DA9"/>
    <w:rsid w:val="00B1254A"/>
    <w:rsid w:val="00B128B2"/>
    <w:rsid w:val="00B130A8"/>
    <w:rsid w:val="00B13D9C"/>
    <w:rsid w:val="00B144B3"/>
    <w:rsid w:val="00B14C75"/>
    <w:rsid w:val="00B17699"/>
    <w:rsid w:val="00B176F0"/>
    <w:rsid w:val="00B17C08"/>
    <w:rsid w:val="00B20AC5"/>
    <w:rsid w:val="00B232FE"/>
    <w:rsid w:val="00B23CBC"/>
    <w:rsid w:val="00B240B0"/>
    <w:rsid w:val="00B2647B"/>
    <w:rsid w:val="00B301D5"/>
    <w:rsid w:val="00B31785"/>
    <w:rsid w:val="00B318B7"/>
    <w:rsid w:val="00B324B9"/>
    <w:rsid w:val="00B364E5"/>
    <w:rsid w:val="00B3653A"/>
    <w:rsid w:val="00B4034E"/>
    <w:rsid w:val="00B41487"/>
    <w:rsid w:val="00B41CBB"/>
    <w:rsid w:val="00B43603"/>
    <w:rsid w:val="00B43845"/>
    <w:rsid w:val="00B43E68"/>
    <w:rsid w:val="00B4458A"/>
    <w:rsid w:val="00B453D6"/>
    <w:rsid w:val="00B4584E"/>
    <w:rsid w:val="00B4600A"/>
    <w:rsid w:val="00B50F6D"/>
    <w:rsid w:val="00B51164"/>
    <w:rsid w:val="00B5202A"/>
    <w:rsid w:val="00B53C1A"/>
    <w:rsid w:val="00B548FA"/>
    <w:rsid w:val="00B54BDD"/>
    <w:rsid w:val="00B5545B"/>
    <w:rsid w:val="00B5695A"/>
    <w:rsid w:val="00B576B9"/>
    <w:rsid w:val="00B6068B"/>
    <w:rsid w:val="00B61188"/>
    <w:rsid w:val="00B618D7"/>
    <w:rsid w:val="00B61929"/>
    <w:rsid w:val="00B61FC4"/>
    <w:rsid w:val="00B650D7"/>
    <w:rsid w:val="00B6675F"/>
    <w:rsid w:val="00B66802"/>
    <w:rsid w:val="00B6693C"/>
    <w:rsid w:val="00B66F5A"/>
    <w:rsid w:val="00B67831"/>
    <w:rsid w:val="00B70A16"/>
    <w:rsid w:val="00B7213C"/>
    <w:rsid w:val="00B722F8"/>
    <w:rsid w:val="00B7311C"/>
    <w:rsid w:val="00B734CE"/>
    <w:rsid w:val="00B7397A"/>
    <w:rsid w:val="00B73C63"/>
    <w:rsid w:val="00B75CC9"/>
    <w:rsid w:val="00B77913"/>
    <w:rsid w:val="00B809AC"/>
    <w:rsid w:val="00B81767"/>
    <w:rsid w:val="00B817A5"/>
    <w:rsid w:val="00B81876"/>
    <w:rsid w:val="00B82E1C"/>
    <w:rsid w:val="00B853AF"/>
    <w:rsid w:val="00B921DB"/>
    <w:rsid w:val="00B92F9B"/>
    <w:rsid w:val="00B94CCB"/>
    <w:rsid w:val="00BA10E3"/>
    <w:rsid w:val="00BA17DA"/>
    <w:rsid w:val="00BA3C42"/>
    <w:rsid w:val="00BA429A"/>
    <w:rsid w:val="00BA6785"/>
    <w:rsid w:val="00BB0291"/>
    <w:rsid w:val="00BB095B"/>
    <w:rsid w:val="00BB1073"/>
    <w:rsid w:val="00BB40DA"/>
    <w:rsid w:val="00BB4882"/>
    <w:rsid w:val="00BB5A86"/>
    <w:rsid w:val="00BB5B30"/>
    <w:rsid w:val="00BB7A7E"/>
    <w:rsid w:val="00BC078D"/>
    <w:rsid w:val="00BC13E0"/>
    <w:rsid w:val="00BC19D3"/>
    <w:rsid w:val="00BC2735"/>
    <w:rsid w:val="00BC53EF"/>
    <w:rsid w:val="00BC6BD0"/>
    <w:rsid w:val="00BD124F"/>
    <w:rsid w:val="00BD201E"/>
    <w:rsid w:val="00BD2712"/>
    <w:rsid w:val="00BD2A02"/>
    <w:rsid w:val="00BD64BB"/>
    <w:rsid w:val="00BD6920"/>
    <w:rsid w:val="00BE22F5"/>
    <w:rsid w:val="00BE2DD9"/>
    <w:rsid w:val="00BE4DB3"/>
    <w:rsid w:val="00BE5AE1"/>
    <w:rsid w:val="00BF093E"/>
    <w:rsid w:val="00BF2C9A"/>
    <w:rsid w:val="00BF311E"/>
    <w:rsid w:val="00BF5B41"/>
    <w:rsid w:val="00BF6BEB"/>
    <w:rsid w:val="00BF6FF5"/>
    <w:rsid w:val="00BF721F"/>
    <w:rsid w:val="00BF7AC5"/>
    <w:rsid w:val="00C00553"/>
    <w:rsid w:val="00C00CDA"/>
    <w:rsid w:val="00C0185A"/>
    <w:rsid w:val="00C02FAF"/>
    <w:rsid w:val="00C0415D"/>
    <w:rsid w:val="00C07163"/>
    <w:rsid w:val="00C07DDA"/>
    <w:rsid w:val="00C1010C"/>
    <w:rsid w:val="00C10C68"/>
    <w:rsid w:val="00C11D8D"/>
    <w:rsid w:val="00C125C8"/>
    <w:rsid w:val="00C139D8"/>
    <w:rsid w:val="00C15B2E"/>
    <w:rsid w:val="00C16D07"/>
    <w:rsid w:val="00C172FB"/>
    <w:rsid w:val="00C2186F"/>
    <w:rsid w:val="00C226DA"/>
    <w:rsid w:val="00C227FE"/>
    <w:rsid w:val="00C239AB"/>
    <w:rsid w:val="00C26CA7"/>
    <w:rsid w:val="00C33BAF"/>
    <w:rsid w:val="00C33D59"/>
    <w:rsid w:val="00C36E2E"/>
    <w:rsid w:val="00C378B4"/>
    <w:rsid w:val="00C4061F"/>
    <w:rsid w:val="00C41EBF"/>
    <w:rsid w:val="00C420D6"/>
    <w:rsid w:val="00C4338D"/>
    <w:rsid w:val="00C43768"/>
    <w:rsid w:val="00C438F8"/>
    <w:rsid w:val="00C43D0F"/>
    <w:rsid w:val="00C43F5E"/>
    <w:rsid w:val="00C46C95"/>
    <w:rsid w:val="00C521BB"/>
    <w:rsid w:val="00C53527"/>
    <w:rsid w:val="00C53638"/>
    <w:rsid w:val="00C53749"/>
    <w:rsid w:val="00C53DAD"/>
    <w:rsid w:val="00C54B1B"/>
    <w:rsid w:val="00C55087"/>
    <w:rsid w:val="00C6039E"/>
    <w:rsid w:val="00C60FFE"/>
    <w:rsid w:val="00C62989"/>
    <w:rsid w:val="00C63057"/>
    <w:rsid w:val="00C64555"/>
    <w:rsid w:val="00C6643C"/>
    <w:rsid w:val="00C67114"/>
    <w:rsid w:val="00C67188"/>
    <w:rsid w:val="00C71F46"/>
    <w:rsid w:val="00C739F6"/>
    <w:rsid w:val="00C745E8"/>
    <w:rsid w:val="00C7465E"/>
    <w:rsid w:val="00C76A17"/>
    <w:rsid w:val="00C76A84"/>
    <w:rsid w:val="00C77213"/>
    <w:rsid w:val="00C77532"/>
    <w:rsid w:val="00C777DA"/>
    <w:rsid w:val="00C77A27"/>
    <w:rsid w:val="00C77E4A"/>
    <w:rsid w:val="00C807A4"/>
    <w:rsid w:val="00C808F0"/>
    <w:rsid w:val="00C817F5"/>
    <w:rsid w:val="00C8289E"/>
    <w:rsid w:val="00C82E5B"/>
    <w:rsid w:val="00C83AE1"/>
    <w:rsid w:val="00C842DE"/>
    <w:rsid w:val="00C8452C"/>
    <w:rsid w:val="00C84DF7"/>
    <w:rsid w:val="00C85320"/>
    <w:rsid w:val="00C86BD5"/>
    <w:rsid w:val="00C87198"/>
    <w:rsid w:val="00C871C3"/>
    <w:rsid w:val="00C87816"/>
    <w:rsid w:val="00C91BB0"/>
    <w:rsid w:val="00C93806"/>
    <w:rsid w:val="00C94380"/>
    <w:rsid w:val="00C94410"/>
    <w:rsid w:val="00C96283"/>
    <w:rsid w:val="00C97C41"/>
    <w:rsid w:val="00CA2E2E"/>
    <w:rsid w:val="00CA3971"/>
    <w:rsid w:val="00CA5B4D"/>
    <w:rsid w:val="00CB0923"/>
    <w:rsid w:val="00CB1B1C"/>
    <w:rsid w:val="00CB7E21"/>
    <w:rsid w:val="00CC0B60"/>
    <w:rsid w:val="00CC1882"/>
    <w:rsid w:val="00CC1D51"/>
    <w:rsid w:val="00CC3A5A"/>
    <w:rsid w:val="00CC3F7D"/>
    <w:rsid w:val="00CC5AE7"/>
    <w:rsid w:val="00CC655C"/>
    <w:rsid w:val="00CC6B98"/>
    <w:rsid w:val="00CD38F0"/>
    <w:rsid w:val="00CD3BAA"/>
    <w:rsid w:val="00CD505C"/>
    <w:rsid w:val="00CD50AB"/>
    <w:rsid w:val="00CD7F9C"/>
    <w:rsid w:val="00CE19DE"/>
    <w:rsid w:val="00CE38A0"/>
    <w:rsid w:val="00CE3EDE"/>
    <w:rsid w:val="00CE4AE0"/>
    <w:rsid w:val="00CE4E28"/>
    <w:rsid w:val="00CE6501"/>
    <w:rsid w:val="00CE6E16"/>
    <w:rsid w:val="00CE7C41"/>
    <w:rsid w:val="00CF0C5C"/>
    <w:rsid w:val="00CF14ED"/>
    <w:rsid w:val="00CF17E4"/>
    <w:rsid w:val="00CF248C"/>
    <w:rsid w:val="00CF3380"/>
    <w:rsid w:val="00CF48E5"/>
    <w:rsid w:val="00CF4D52"/>
    <w:rsid w:val="00CF4D85"/>
    <w:rsid w:val="00CF54AE"/>
    <w:rsid w:val="00D0135A"/>
    <w:rsid w:val="00D01FC4"/>
    <w:rsid w:val="00D023F1"/>
    <w:rsid w:val="00D04126"/>
    <w:rsid w:val="00D0412D"/>
    <w:rsid w:val="00D04A3C"/>
    <w:rsid w:val="00D05281"/>
    <w:rsid w:val="00D0606A"/>
    <w:rsid w:val="00D07730"/>
    <w:rsid w:val="00D07800"/>
    <w:rsid w:val="00D07908"/>
    <w:rsid w:val="00D07EE2"/>
    <w:rsid w:val="00D10705"/>
    <w:rsid w:val="00D12953"/>
    <w:rsid w:val="00D1492F"/>
    <w:rsid w:val="00D14DF9"/>
    <w:rsid w:val="00D15607"/>
    <w:rsid w:val="00D16725"/>
    <w:rsid w:val="00D20973"/>
    <w:rsid w:val="00D20C77"/>
    <w:rsid w:val="00D20DC9"/>
    <w:rsid w:val="00D20E47"/>
    <w:rsid w:val="00D21014"/>
    <w:rsid w:val="00D21264"/>
    <w:rsid w:val="00D21626"/>
    <w:rsid w:val="00D21CC1"/>
    <w:rsid w:val="00D241A3"/>
    <w:rsid w:val="00D2688E"/>
    <w:rsid w:val="00D26B49"/>
    <w:rsid w:val="00D31FDC"/>
    <w:rsid w:val="00D32AA6"/>
    <w:rsid w:val="00D361E0"/>
    <w:rsid w:val="00D37CA5"/>
    <w:rsid w:val="00D41E83"/>
    <w:rsid w:val="00D46E5D"/>
    <w:rsid w:val="00D46EA5"/>
    <w:rsid w:val="00D5081E"/>
    <w:rsid w:val="00D53B69"/>
    <w:rsid w:val="00D53BC2"/>
    <w:rsid w:val="00D541B4"/>
    <w:rsid w:val="00D5425D"/>
    <w:rsid w:val="00D54ADB"/>
    <w:rsid w:val="00D570E2"/>
    <w:rsid w:val="00D5718E"/>
    <w:rsid w:val="00D60290"/>
    <w:rsid w:val="00D61174"/>
    <w:rsid w:val="00D61F70"/>
    <w:rsid w:val="00D63486"/>
    <w:rsid w:val="00D6496E"/>
    <w:rsid w:val="00D66A08"/>
    <w:rsid w:val="00D71C11"/>
    <w:rsid w:val="00D72557"/>
    <w:rsid w:val="00D739CA"/>
    <w:rsid w:val="00D75390"/>
    <w:rsid w:val="00D75BE2"/>
    <w:rsid w:val="00D82C72"/>
    <w:rsid w:val="00D84E4B"/>
    <w:rsid w:val="00D856DA"/>
    <w:rsid w:val="00D86926"/>
    <w:rsid w:val="00D87B5A"/>
    <w:rsid w:val="00D9515D"/>
    <w:rsid w:val="00D97672"/>
    <w:rsid w:val="00DA1C24"/>
    <w:rsid w:val="00DA226F"/>
    <w:rsid w:val="00DA22F7"/>
    <w:rsid w:val="00DA49C0"/>
    <w:rsid w:val="00DA6759"/>
    <w:rsid w:val="00DB2280"/>
    <w:rsid w:val="00DB243E"/>
    <w:rsid w:val="00DB46FE"/>
    <w:rsid w:val="00DB4D8F"/>
    <w:rsid w:val="00DB5651"/>
    <w:rsid w:val="00DB5D04"/>
    <w:rsid w:val="00DB6422"/>
    <w:rsid w:val="00DB75C9"/>
    <w:rsid w:val="00DC1264"/>
    <w:rsid w:val="00DC13ED"/>
    <w:rsid w:val="00DC2E03"/>
    <w:rsid w:val="00DC32AE"/>
    <w:rsid w:val="00DC4009"/>
    <w:rsid w:val="00DE0244"/>
    <w:rsid w:val="00DE106F"/>
    <w:rsid w:val="00DE4198"/>
    <w:rsid w:val="00DE5248"/>
    <w:rsid w:val="00DE5A31"/>
    <w:rsid w:val="00DE5DB6"/>
    <w:rsid w:val="00DE6982"/>
    <w:rsid w:val="00DE7C51"/>
    <w:rsid w:val="00DF02C0"/>
    <w:rsid w:val="00DF0505"/>
    <w:rsid w:val="00DF0860"/>
    <w:rsid w:val="00DF09B0"/>
    <w:rsid w:val="00DF1EE5"/>
    <w:rsid w:val="00DF2C5D"/>
    <w:rsid w:val="00DF4B58"/>
    <w:rsid w:val="00DF5354"/>
    <w:rsid w:val="00DF69DA"/>
    <w:rsid w:val="00DF7BAD"/>
    <w:rsid w:val="00E003B5"/>
    <w:rsid w:val="00E00A82"/>
    <w:rsid w:val="00E016B6"/>
    <w:rsid w:val="00E02692"/>
    <w:rsid w:val="00E05185"/>
    <w:rsid w:val="00E06F92"/>
    <w:rsid w:val="00E1726B"/>
    <w:rsid w:val="00E2079F"/>
    <w:rsid w:val="00E21973"/>
    <w:rsid w:val="00E22B08"/>
    <w:rsid w:val="00E22E5F"/>
    <w:rsid w:val="00E23B89"/>
    <w:rsid w:val="00E27887"/>
    <w:rsid w:val="00E30856"/>
    <w:rsid w:val="00E31089"/>
    <w:rsid w:val="00E32050"/>
    <w:rsid w:val="00E32DB8"/>
    <w:rsid w:val="00E33DAE"/>
    <w:rsid w:val="00E33E8B"/>
    <w:rsid w:val="00E34A40"/>
    <w:rsid w:val="00E35E9E"/>
    <w:rsid w:val="00E3723B"/>
    <w:rsid w:val="00E37940"/>
    <w:rsid w:val="00E40ED0"/>
    <w:rsid w:val="00E42ACA"/>
    <w:rsid w:val="00E432AE"/>
    <w:rsid w:val="00E4369E"/>
    <w:rsid w:val="00E440C3"/>
    <w:rsid w:val="00E450EF"/>
    <w:rsid w:val="00E45CAD"/>
    <w:rsid w:val="00E477F9"/>
    <w:rsid w:val="00E47A45"/>
    <w:rsid w:val="00E5065D"/>
    <w:rsid w:val="00E52D91"/>
    <w:rsid w:val="00E5342F"/>
    <w:rsid w:val="00E537C2"/>
    <w:rsid w:val="00E53D0B"/>
    <w:rsid w:val="00E55A9C"/>
    <w:rsid w:val="00E55B24"/>
    <w:rsid w:val="00E55B67"/>
    <w:rsid w:val="00E5627A"/>
    <w:rsid w:val="00E56318"/>
    <w:rsid w:val="00E567D0"/>
    <w:rsid w:val="00E60B2D"/>
    <w:rsid w:val="00E60EE8"/>
    <w:rsid w:val="00E61D59"/>
    <w:rsid w:val="00E63F45"/>
    <w:rsid w:val="00E653BC"/>
    <w:rsid w:val="00E65E39"/>
    <w:rsid w:val="00E66D3A"/>
    <w:rsid w:val="00E66DFF"/>
    <w:rsid w:val="00E6781B"/>
    <w:rsid w:val="00E67F27"/>
    <w:rsid w:val="00E701D8"/>
    <w:rsid w:val="00E70B76"/>
    <w:rsid w:val="00E710B2"/>
    <w:rsid w:val="00E757EC"/>
    <w:rsid w:val="00E7633E"/>
    <w:rsid w:val="00E77DB8"/>
    <w:rsid w:val="00E800BB"/>
    <w:rsid w:val="00E80BCF"/>
    <w:rsid w:val="00E81380"/>
    <w:rsid w:val="00E82FA6"/>
    <w:rsid w:val="00E83A1C"/>
    <w:rsid w:val="00E841E4"/>
    <w:rsid w:val="00E84EA7"/>
    <w:rsid w:val="00E857D0"/>
    <w:rsid w:val="00E85A7A"/>
    <w:rsid w:val="00E902BD"/>
    <w:rsid w:val="00E91BED"/>
    <w:rsid w:val="00E92E7D"/>
    <w:rsid w:val="00E96224"/>
    <w:rsid w:val="00E96F5D"/>
    <w:rsid w:val="00EA1A7A"/>
    <w:rsid w:val="00EA2A0E"/>
    <w:rsid w:val="00EA42DE"/>
    <w:rsid w:val="00EA5021"/>
    <w:rsid w:val="00EA5451"/>
    <w:rsid w:val="00EB2D82"/>
    <w:rsid w:val="00EB2F92"/>
    <w:rsid w:val="00EB3FBC"/>
    <w:rsid w:val="00EB573B"/>
    <w:rsid w:val="00EB6A85"/>
    <w:rsid w:val="00EB7B6F"/>
    <w:rsid w:val="00EC072A"/>
    <w:rsid w:val="00EC1A57"/>
    <w:rsid w:val="00EC1B7A"/>
    <w:rsid w:val="00EC1C89"/>
    <w:rsid w:val="00EC31C3"/>
    <w:rsid w:val="00EC4536"/>
    <w:rsid w:val="00ED452D"/>
    <w:rsid w:val="00ED46C5"/>
    <w:rsid w:val="00ED4CFE"/>
    <w:rsid w:val="00ED5AEB"/>
    <w:rsid w:val="00ED5BC4"/>
    <w:rsid w:val="00ED6F26"/>
    <w:rsid w:val="00ED77FC"/>
    <w:rsid w:val="00EE0286"/>
    <w:rsid w:val="00EE0A07"/>
    <w:rsid w:val="00EE0F59"/>
    <w:rsid w:val="00EE110B"/>
    <w:rsid w:val="00EE316C"/>
    <w:rsid w:val="00EE3BA7"/>
    <w:rsid w:val="00EE3DB3"/>
    <w:rsid w:val="00EE61D7"/>
    <w:rsid w:val="00EE75E7"/>
    <w:rsid w:val="00EF12E0"/>
    <w:rsid w:val="00EF15D1"/>
    <w:rsid w:val="00EF17C3"/>
    <w:rsid w:val="00EF18A1"/>
    <w:rsid w:val="00EF2C34"/>
    <w:rsid w:val="00EF5034"/>
    <w:rsid w:val="00F003BD"/>
    <w:rsid w:val="00F01DB0"/>
    <w:rsid w:val="00F02EF9"/>
    <w:rsid w:val="00F03DD7"/>
    <w:rsid w:val="00F03E20"/>
    <w:rsid w:val="00F07AE0"/>
    <w:rsid w:val="00F10CC0"/>
    <w:rsid w:val="00F10F48"/>
    <w:rsid w:val="00F1222D"/>
    <w:rsid w:val="00F12C46"/>
    <w:rsid w:val="00F14F12"/>
    <w:rsid w:val="00F15264"/>
    <w:rsid w:val="00F15392"/>
    <w:rsid w:val="00F153D8"/>
    <w:rsid w:val="00F15FFE"/>
    <w:rsid w:val="00F171C8"/>
    <w:rsid w:val="00F17850"/>
    <w:rsid w:val="00F17DF8"/>
    <w:rsid w:val="00F20324"/>
    <w:rsid w:val="00F209E0"/>
    <w:rsid w:val="00F31D6D"/>
    <w:rsid w:val="00F32A26"/>
    <w:rsid w:val="00F32B44"/>
    <w:rsid w:val="00F32F81"/>
    <w:rsid w:val="00F3337C"/>
    <w:rsid w:val="00F335CF"/>
    <w:rsid w:val="00F337E6"/>
    <w:rsid w:val="00F350BD"/>
    <w:rsid w:val="00F402C7"/>
    <w:rsid w:val="00F4037B"/>
    <w:rsid w:val="00F409B4"/>
    <w:rsid w:val="00F4182D"/>
    <w:rsid w:val="00F422E1"/>
    <w:rsid w:val="00F439EC"/>
    <w:rsid w:val="00F43EAF"/>
    <w:rsid w:val="00F44A75"/>
    <w:rsid w:val="00F45380"/>
    <w:rsid w:val="00F469B4"/>
    <w:rsid w:val="00F46E15"/>
    <w:rsid w:val="00F52D4E"/>
    <w:rsid w:val="00F53DE9"/>
    <w:rsid w:val="00F53F35"/>
    <w:rsid w:val="00F54606"/>
    <w:rsid w:val="00F54C72"/>
    <w:rsid w:val="00F54E05"/>
    <w:rsid w:val="00F55D90"/>
    <w:rsid w:val="00F56360"/>
    <w:rsid w:val="00F565CE"/>
    <w:rsid w:val="00F6110B"/>
    <w:rsid w:val="00F61270"/>
    <w:rsid w:val="00F62C31"/>
    <w:rsid w:val="00F65F75"/>
    <w:rsid w:val="00F66643"/>
    <w:rsid w:val="00F66C55"/>
    <w:rsid w:val="00F7095B"/>
    <w:rsid w:val="00F70BE0"/>
    <w:rsid w:val="00F74B39"/>
    <w:rsid w:val="00F75BC8"/>
    <w:rsid w:val="00F75D83"/>
    <w:rsid w:val="00F835E4"/>
    <w:rsid w:val="00F83ABB"/>
    <w:rsid w:val="00F84171"/>
    <w:rsid w:val="00F84EAB"/>
    <w:rsid w:val="00F87211"/>
    <w:rsid w:val="00F91245"/>
    <w:rsid w:val="00F955D4"/>
    <w:rsid w:val="00F9642F"/>
    <w:rsid w:val="00F96CF7"/>
    <w:rsid w:val="00FA00AC"/>
    <w:rsid w:val="00FA100C"/>
    <w:rsid w:val="00FA107F"/>
    <w:rsid w:val="00FA14CE"/>
    <w:rsid w:val="00FA2804"/>
    <w:rsid w:val="00FA2B72"/>
    <w:rsid w:val="00FA2DFC"/>
    <w:rsid w:val="00FA35F5"/>
    <w:rsid w:val="00FA69AA"/>
    <w:rsid w:val="00FA7C63"/>
    <w:rsid w:val="00FA7E0E"/>
    <w:rsid w:val="00FB0F8C"/>
    <w:rsid w:val="00FB26C6"/>
    <w:rsid w:val="00FB5F95"/>
    <w:rsid w:val="00FB6046"/>
    <w:rsid w:val="00FC0B22"/>
    <w:rsid w:val="00FC0D59"/>
    <w:rsid w:val="00FC2C1D"/>
    <w:rsid w:val="00FC7FEE"/>
    <w:rsid w:val="00FD2AB2"/>
    <w:rsid w:val="00FD3779"/>
    <w:rsid w:val="00FD3EBD"/>
    <w:rsid w:val="00FD5F6B"/>
    <w:rsid w:val="00FD6D17"/>
    <w:rsid w:val="00FE34D9"/>
    <w:rsid w:val="00FE37D2"/>
    <w:rsid w:val="00FE3DE9"/>
    <w:rsid w:val="00FE6356"/>
    <w:rsid w:val="00FE6885"/>
    <w:rsid w:val="00FE6B8F"/>
    <w:rsid w:val="00FE7704"/>
    <w:rsid w:val="00FF1056"/>
    <w:rsid w:val="00FF1790"/>
    <w:rsid w:val="00FF3EF2"/>
    <w:rsid w:val="00FF451E"/>
    <w:rsid w:val="00FF52B9"/>
    <w:rsid w:val="00FF54B4"/>
    <w:rsid w:val="00FF5939"/>
    <w:rsid w:val="00FF6412"/>
    <w:rsid w:val="00FF7242"/>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7AE670"/>
  <w15:docId w15:val="{D99437A3-3FA8-4F34-9F55-458BFC32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65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4E4B"/>
    <w:pPr>
      <w:tabs>
        <w:tab w:val="center" w:pos="4320"/>
        <w:tab w:val="right" w:pos="8640"/>
      </w:tabs>
    </w:pPr>
    <w:rPr>
      <w:lang w:val="x-none" w:eastAsia="x-none"/>
    </w:rPr>
  </w:style>
  <w:style w:type="character" w:customStyle="1" w:styleId="HeaderChar">
    <w:name w:val="Header Char"/>
    <w:link w:val="Header"/>
    <w:semiHidden/>
    <w:locked/>
    <w:rsid w:val="008D2B08"/>
    <w:rPr>
      <w:rFonts w:cs="Times New Roman"/>
      <w:sz w:val="24"/>
      <w:szCs w:val="24"/>
    </w:rPr>
  </w:style>
  <w:style w:type="paragraph" w:styleId="Footer">
    <w:name w:val="footer"/>
    <w:basedOn w:val="Normal"/>
    <w:link w:val="FooterChar"/>
    <w:rsid w:val="00D84E4B"/>
    <w:pPr>
      <w:tabs>
        <w:tab w:val="center" w:pos="4320"/>
        <w:tab w:val="right" w:pos="8640"/>
      </w:tabs>
    </w:pPr>
    <w:rPr>
      <w:lang w:val="x-none" w:eastAsia="x-none"/>
    </w:rPr>
  </w:style>
  <w:style w:type="character" w:customStyle="1" w:styleId="FooterChar">
    <w:name w:val="Footer Char"/>
    <w:link w:val="Footer"/>
    <w:semiHidden/>
    <w:locked/>
    <w:rsid w:val="008D2B08"/>
    <w:rPr>
      <w:rFonts w:cs="Times New Roman"/>
      <w:sz w:val="24"/>
      <w:szCs w:val="24"/>
    </w:rPr>
  </w:style>
  <w:style w:type="paragraph" w:styleId="BodyText">
    <w:name w:val="Body Text"/>
    <w:basedOn w:val="Normal"/>
    <w:link w:val="BodyTextChar"/>
    <w:rsid w:val="00202D9D"/>
    <w:pPr>
      <w:spacing w:after="120"/>
    </w:pPr>
    <w:rPr>
      <w:lang w:val="x-none" w:eastAsia="x-none"/>
    </w:rPr>
  </w:style>
  <w:style w:type="character" w:customStyle="1" w:styleId="BodyTextChar">
    <w:name w:val="Body Text Char"/>
    <w:link w:val="BodyText"/>
    <w:semiHidden/>
    <w:locked/>
    <w:rsid w:val="008D2B08"/>
    <w:rPr>
      <w:rFonts w:cs="Times New Roman"/>
      <w:sz w:val="24"/>
      <w:szCs w:val="24"/>
    </w:rPr>
  </w:style>
  <w:style w:type="paragraph" w:styleId="BodyTextIndent2">
    <w:name w:val="Body Text Indent 2"/>
    <w:basedOn w:val="Normal"/>
    <w:link w:val="BodyTextIndent2Char"/>
    <w:rsid w:val="00347BAE"/>
    <w:pPr>
      <w:spacing w:after="120" w:line="480" w:lineRule="auto"/>
      <w:ind w:left="360"/>
    </w:pPr>
    <w:rPr>
      <w:lang w:val="x-none" w:eastAsia="x-none"/>
    </w:rPr>
  </w:style>
  <w:style w:type="character" w:customStyle="1" w:styleId="BodyTextIndent2Char">
    <w:name w:val="Body Text Indent 2 Char"/>
    <w:link w:val="BodyTextIndent2"/>
    <w:semiHidden/>
    <w:locked/>
    <w:rsid w:val="008D2B08"/>
    <w:rPr>
      <w:rFonts w:cs="Times New Roman"/>
      <w:sz w:val="24"/>
      <w:szCs w:val="24"/>
    </w:rPr>
  </w:style>
  <w:style w:type="paragraph" w:styleId="BodyTextIndent3">
    <w:name w:val="Body Text Indent 3"/>
    <w:basedOn w:val="Normal"/>
    <w:link w:val="BodyTextIndent3Char"/>
    <w:rsid w:val="00347BAE"/>
    <w:pPr>
      <w:spacing w:after="120"/>
      <w:ind w:left="360"/>
    </w:pPr>
    <w:rPr>
      <w:sz w:val="16"/>
      <w:szCs w:val="16"/>
      <w:lang w:val="x-none" w:eastAsia="x-none"/>
    </w:rPr>
  </w:style>
  <w:style w:type="character" w:customStyle="1" w:styleId="BodyTextIndent3Char">
    <w:name w:val="Body Text Indent 3 Char"/>
    <w:link w:val="BodyTextIndent3"/>
    <w:semiHidden/>
    <w:locked/>
    <w:rsid w:val="008D2B08"/>
    <w:rPr>
      <w:rFonts w:cs="Times New Roman"/>
      <w:sz w:val="16"/>
      <w:szCs w:val="16"/>
    </w:rPr>
  </w:style>
  <w:style w:type="paragraph" w:customStyle="1" w:styleId="Level1">
    <w:name w:val="Level 1"/>
    <w:basedOn w:val="Normal"/>
    <w:rsid w:val="002C759D"/>
    <w:pPr>
      <w:widowControl w:val="0"/>
      <w:numPr>
        <w:numId w:val="1"/>
      </w:numPr>
      <w:ind w:left="1440" w:hanging="720"/>
      <w:outlineLvl w:val="0"/>
    </w:pPr>
    <w:rPr>
      <w:rFonts w:ascii="Courier" w:hAnsi="Courier"/>
      <w:szCs w:val="20"/>
    </w:rPr>
  </w:style>
  <w:style w:type="paragraph" w:styleId="ListParagraph">
    <w:name w:val="List Paragraph"/>
    <w:basedOn w:val="Normal"/>
    <w:uiPriority w:val="34"/>
    <w:qFormat/>
    <w:rsid w:val="002C759D"/>
    <w:pPr>
      <w:widowControl w:val="0"/>
      <w:ind w:left="720"/>
    </w:pPr>
    <w:rPr>
      <w:rFonts w:ascii="Courier" w:hAnsi="Courier"/>
      <w:szCs w:val="20"/>
    </w:rPr>
  </w:style>
  <w:style w:type="paragraph" w:customStyle="1" w:styleId="Level2">
    <w:name w:val="Level 2"/>
    <w:basedOn w:val="Normal"/>
    <w:rsid w:val="00C16D07"/>
    <w:pPr>
      <w:widowControl w:val="0"/>
      <w:numPr>
        <w:ilvl w:val="1"/>
        <w:numId w:val="5"/>
      </w:numPr>
      <w:ind w:left="1440" w:hanging="720"/>
      <w:outlineLvl w:val="1"/>
    </w:pPr>
    <w:rPr>
      <w:rFonts w:ascii="Courier" w:hAnsi="Courier"/>
      <w:snapToGrid w:val="0"/>
      <w:szCs w:val="20"/>
    </w:rPr>
  </w:style>
  <w:style w:type="numbering" w:customStyle="1" w:styleId="LFO1">
    <w:name w:val="LFO1"/>
    <w:basedOn w:val="NoList"/>
    <w:rsid w:val="00CA5B4D"/>
    <w:pPr>
      <w:numPr>
        <w:numId w:val="14"/>
      </w:numPr>
    </w:pPr>
  </w:style>
  <w:style w:type="paragraph" w:styleId="BalloonText">
    <w:name w:val="Balloon Text"/>
    <w:basedOn w:val="Normal"/>
    <w:link w:val="BalloonTextChar"/>
    <w:rsid w:val="009D285A"/>
    <w:rPr>
      <w:rFonts w:ascii="Tahoma" w:hAnsi="Tahoma" w:cs="Tahoma"/>
      <w:sz w:val="16"/>
      <w:szCs w:val="16"/>
    </w:rPr>
  </w:style>
  <w:style w:type="character" w:customStyle="1" w:styleId="BalloonTextChar">
    <w:name w:val="Balloon Text Char"/>
    <w:link w:val="BalloonText"/>
    <w:rsid w:val="009D285A"/>
    <w:rPr>
      <w:rFonts w:ascii="Tahoma" w:hAnsi="Tahoma" w:cs="Tahoma"/>
      <w:sz w:val="16"/>
      <w:szCs w:val="16"/>
    </w:rPr>
  </w:style>
  <w:style w:type="paragraph" w:customStyle="1" w:styleId="Default">
    <w:name w:val="Default"/>
    <w:rsid w:val="0004344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C0062-2A8B-4EDA-A8F4-24F9E7AB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2421</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Bcrsd,</cp:lastModifiedBy>
  <cp:revision>2</cp:revision>
  <cp:lastPrinted>2021-06-15T15:12:00Z</cp:lastPrinted>
  <dcterms:created xsi:type="dcterms:W3CDTF">2021-06-15T16:36:00Z</dcterms:created>
  <dcterms:modified xsi:type="dcterms:W3CDTF">2021-06-15T16:36:00Z</dcterms:modified>
</cp:coreProperties>
</file>